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before="0" w:line="276" w:lineRule="auto"/>
        <w:contextualSpacing w:val="0"/>
      </w:pPr>
      <w:r w:rsidDel="00000000" w:rsidR="00000000" w:rsidRPr="00000000">
        <w:drawing>
          <wp:inline distB="0" distT="0" distL="114300" distR="114300">
            <wp:extent cx="7315200" cy="1216152"/>
            <wp:effectExtent b="0" l="0" r="0" t="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7315200" cy="1216152"/>
                    </a:xfrm>
                    <a:prstGeom prst="rect"/>
                    <a:ln/>
                  </pic:spPr>
                </pic:pic>
              </a:graphicData>
            </a:graphic>
          </wp:inline>
        </w:drawing>
      </w:r>
      <w:r w:rsidDel="00000000" w:rsidR="00000000" w:rsidRPr="00000000">
        <mc:AlternateContent>
          <mc:Choice Requires="wpg">
            <w:drawing>
              <wp:inline distB="0" distT="0" distL="114300" distR="114300">
                <wp:extent cx="9448800" cy="927100"/>
                <wp:effectExtent b="0" l="0" r="0" t="0"/>
                <wp:docPr id="4" name=""/>
                <a:graphic>
                  <a:graphicData uri="http://schemas.microsoft.com/office/word/2010/wordprocessingGroup">
                    <wpg:wgp>
                      <wpg:cNvGrpSpPr/>
                      <wpg:grpSpPr>
                        <a:xfrm>
                          <a:off x="616837" y="3314228"/>
                          <a:ext cx="9448800" cy="927100"/>
                          <a:chOff x="616837" y="3314228"/>
                          <a:chExt cx="9458325" cy="931544"/>
                        </a:xfrm>
                      </wpg:grpSpPr>
                      <wpg:grpSp>
                        <wpg:cNvGrpSpPr/>
                        <wpg:grpSpPr>
                          <a:xfrm>
                            <a:off x="616837" y="3314228"/>
                            <a:ext cx="9458325" cy="931544"/>
                            <a:chOff x="0" y="0"/>
                            <a:chExt cx="7315200" cy="1216153"/>
                          </a:xfrm>
                        </wpg:grpSpPr>
                        <wps:wsp>
                          <wps:cNvSpPr/>
                          <wps:cNvPr id="4" name="Shape 4"/>
                          <wps:spPr>
                            <a:xfrm>
                              <a:off x="0" y="0"/>
                              <a:ext cx="7315200" cy="1216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5" name="Shape 5"/>
                          <wps:spPr>
                            <a:xfrm>
                              <a:off x="0" y="0"/>
                              <a:ext cx="7315200" cy="1130373"/>
                            </a:xfrm>
                            <a:custGeom>
                              <a:pathLst>
                                <a:path extrusionOk="0" h="120000" w="120000">
                                  <a:moveTo>
                                    <a:pt x="0" y="0"/>
                                  </a:moveTo>
                                  <a:lnTo>
                                    <a:pt x="120000" y="0"/>
                                  </a:lnTo>
                                  <a:lnTo>
                                    <a:pt x="120000" y="120000"/>
                                  </a:lnTo>
                                  <a:lnTo>
                                    <a:pt x="59395" y="77908"/>
                                  </a:lnTo>
                                  <a:lnTo>
                                    <a:pt x="0" y="115952"/>
                                  </a:lnTo>
                                  <a:lnTo>
                                    <a:pt x="0" y="0"/>
                                  </a:lnTo>
                                  <a:close/>
                                </a:path>
                              </a:pathLst>
                            </a:custGeom>
                            <a:solidFill>
                              <a:schemeClr val="accent1"/>
                            </a:solidFill>
                            <a:ln>
                              <a:noFill/>
                            </a:ln>
                          </wps:spPr>
                          <wps:bodyPr anchorCtr="0" anchor="ctr" bIns="91425" lIns="91425" rIns="91425" tIns="91425"/>
                        </wps:wsp>
                        <wps:wsp>
                          <wps:cNvSpPr/>
                          <wps:cNvPr id="6" name="Shape 6"/>
                          <wps:spPr>
                            <a:xfrm>
                              <a:off x="0" y="0"/>
                              <a:ext cx="7315200" cy="121615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g:grpSp>
                    </wpg:wgp>
                  </a:graphicData>
                </a:graphic>
              </wp:inline>
            </w:drawing>
          </mc:Choice>
          <mc:Fallback>
            <w:drawing>
              <wp:inline distB="0" distT="0" distL="114300" distR="114300">
                <wp:extent cx="9448800" cy="927100"/>
                <wp:effectExtent b="0" l="0" r="0" t="0"/>
                <wp:docPr id="4" name="image07.png"/>
                <a:graphic>
                  <a:graphicData uri="http://schemas.openxmlformats.org/drawingml/2006/picture">
                    <pic:pic>
                      <pic:nvPicPr>
                        <pic:cNvPr id="0" name="image07.png"/>
                        <pic:cNvPicPr preferRelativeResize="0"/>
                      </pic:nvPicPr>
                      <pic:blipFill>
                        <a:blip r:embed="rId6"/>
                        <a:srcRect/>
                        <a:stretch>
                          <a:fillRect/>
                        </a:stretch>
                      </pic:blipFill>
                      <pic:spPr>
                        <a:xfrm>
                          <a:off x="0" y="0"/>
                          <a:ext cx="9448800" cy="927100"/>
                        </a:xfrm>
                        <a:prstGeom prst="rect"/>
                        <a:ln/>
                      </pic:spPr>
                    </pic:pic>
                  </a:graphicData>
                </a:graphic>
              </wp:inline>
            </w:drawing>
          </mc:Fallback>
        </mc:AlternateContent>
      </w:r>
      <w:r w:rsidDel="00000000" w:rsidR="00000000" w:rsidRPr="00000000">
        <mc:AlternateContent>
          <mc:Choice Requires="wpg">
            <w:drawing>
              <wp:inline distB="0" distT="0" distL="114300" distR="114300">
                <wp:extent cx="9474200" cy="723900"/>
                <wp:effectExtent b="0" l="0" r="0" t="0"/>
                <wp:docPr id="3" name=""/>
                <a:graphic>
                  <a:graphicData uri="http://schemas.microsoft.com/office/word/2010/wordprocessingShape">
                    <wps:wsp>
                      <wps:cNvSpPr/>
                      <wps:cNvPr id="2" name="Shape 2"/>
                      <wps:spPr>
                        <a:xfrm>
                          <a:off x="613662" y="3422494"/>
                          <a:ext cx="9464675" cy="71501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lr"/>
                            </w:pPr>
                          </w:p>
                        </w:txbxContent>
                      </wps:txbx>
                      <wps:bodyPr anchorCtr="0" anchor="b" bIns="0" lIns="1600200" rIns="685800" tIns="0"/>
                    </wps:wsp>
                  </a:graphicData>
                </a:graphic>
              </wp:inline>
            </w:drawing>
          </mc:Choice>
          <mc:Fallback>
            <w:drawing>
              <wp:inline distB="0" distT="0" distL="114300" distR="114300">
                <wp:extent cx="9474200" cy="723900"/>
                <wp:effectExtent b="0" l="0" r="0" t="0"/>
                <wp:docPr id="3" name="image05.png"/>
                <a:graphic>
                  <a:graphicData uri="http://schemas.openxmlformats.org/drawingml/2006/picture">
                    <pic:pic>
                      <pic:nvPicPr>
                        <pic:cNvPr id="0" name="image05.png"/>
                        <pic:cNvPicPr preferRelativeResize="0"/>
                      </pic:nvPicPr>
                      <pic:blipFill>
                        <a:blip r:embed="rId7"/>
                        <a:srcRect/>
                        <a:stretch>
                          <a:fillRect/>
                        </a:stretch>
                      </pic:blipFill>
                      <pic:spPr>
                        <a:xfrm>
                          <a:off x="0" y="0"/>
                          <a:ext cx="9474200" cy="723900"/>
                        </a:xfrm>
                        <a:prstGeom prst="rect"/>
                        <a:ln/>
                      </pic:spPr>
                    </pic:pic>
                  </a:graphicData>
                </a:graphic>
              </wp:inline>
            </w:drawing>
          </mc:Fallback>
        </mc:AlternateContent>
      </w:r>
      <w:r w:rsidDel="00000000" w:rsidR="00000000" w:rsidRPr="00000000">
        <mc:AlternateContent>
          <mc:Choice Requires="wpg">
            <w:drawing>
              <wp:inline distB="0" distT="0" distL="114300" distR="114300">
                <wp:extent cx="9474200" cy="2819400"/>
                <wp:effectExtent b="0" l="0" r="0" t="0"/>
                <wp:docPr id="6" name=""/>
                <a:graphic>
                  <a:graphicData uri="http://schemas.microsoft.com/office/word/2010/wordprocessingShape">
                    <wps:wsp>
                      <wps:cNvSpPr/>
                      <wps:cNvPr id="8" name="Shape 8"/>
                      <wps:spPr>
                        <a:xfrm>
                          <a:off x="613662" y="2369348"/>
                          <a:ext cx="9464675" cy="2821304"/>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right"/>
                              <w:textDirection w:val="lr"/>
                            </w:pPr>
                            <w:r w:rsidDel="00000000" w:rsidR="00000000" w:rsidRPr="00000000">
                              <w:rPr>
                                <w:rFonts w:ascii="Calibri" w:cs="Calibri" w:eastAsia="Calibri" w:hAnsi="Calibri"/>
                                <w:b w:val="1"/>
                                <w:i w:val="0"/>
                                <w:smallCaps w:val="0"/>
                                <w:strike w:val="0"/>
                                <w:color w:val="0070c0"/>
                                <w:sz w:val="56"/>
                                <w:vertAlign w:val="baseline"/>
                              </w:rPr>
                              <w:t xml:space="preserve">Internal Conflict</w:t>
                            </w:r>
                          </w:p>
                          <w:p w:rsidR="00000000" w:rsidDel="00000000" w:rsidP="00000000" w:rsidRDefault="00000000" w:rsidRPr="00000000">
                            <w:pPr>
                              <w:spacing w:after="200" w:before="0" w:line="275.9999942779541"/>
                              <w:ind w:left="0" w:right="0" w:firstLine="0"/>
                              <w:jc w:val="right"/>
                              <w:textDirection w:val="lr"/>
                            </w:pPr>
                            <w:r w:rsidDel="00000000" w:rsidR="00000000" w:rsidRPr="00000000">
                              <w:rPr>
                                <w:rFonts w:ascii="Calibri" w:cs="Calibri" w:eastAsia="Calibri" w:hAnsi="Calibri"/>
                                <w:b w:val="0"/>
                                <w:i w:val="0"/>
                                <w:smallCaps w:val="0"/>
                                <w:strike w:val="0"/>
                                <w:color w:val="4f81bd"/>
                                <w:sz w:val="64"/>
                                <w:vertAlign w:val="baseline"/>
                              </w:rPr>
                            </w:r>
                            <w:r w:rsidDel="00000000" w:rsidR="00000000" w:rsidRPr="00000000">
                              <w:rPr>
                                <w:rFonts w:ascii="Calibri" w:cs="Calibri" w:eastAsia="Calibri" w:hAnsi="Calibri"/>
                                <w:b w:val="0"/>
                                <w:i w:val="0"/>
                                <w:smallCaps w:val="0"/>
                                <w:strike w:val="0"/>
                                <w:color w:val="000000"/>
                                <w:sz w:val="36"/>
                                <w:vertAlign w:val="baseline"/>
                              </w:rPr>
                              <w:t xml:space="preserve">Unit 3</w:t>
                            </w:r>
                          </w:p>
                        </w:txbxContent>
                      </wps:txbx>
                      <wps:bodyPr anchorCtr="0" anchor="b" bIns="0" lIns="1600200" rIns="685800" tIns="0"/>
                    </wps:wsp>
                  </a:graphicData>
                </a:graphic>
              </wp:inline>
            </w:drawing>
          </mc:Choice>
          <mc:Fallback>
            <w:drawing>
              <wp:inline distB="0" distT="0" distL="114300" distR="114300">
                <wp:extent cx="9474200" cy="2819400"/>
                <wp:effectExtent b="0" l="0" r="0" t="0"/>
                <wp:docPr id="6"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9474200" cy="28194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r w:rsidDel="00000000" w:rsidR="00000000" w:rsidRPr="00000000">
        <mc:AlternateContent>
          <mc:Choice Requires="wpg">
            <w:drawing>
              <wp:inline distB="0" distT="0" distL="114300" distR="114300">
                <wp:extent cx="8928100" cy="533400"/>
                <wp:effectExtent b="0" l="0" r="0" t="0"/>
                <wp:docPr id="5" name=""/>
                <a:graphic>
                  <a:graphicData uri="http://schemas.microsoft.com/office/word/2010/wordprocessingShape">
                    <wps:wsp>
                      <wps:cNvSpPr/>
                      <wps:cNvPr id="7" name="Shape 7"/>
                      <wps:spPr>
                        <a:xfrm>
                          <a:off x="885317" y="3516475"/>
                          <a:ext cx="8921364" cy="52705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lr"/>
                            </w:pPr>
                            <w:r w:rsidDel="00000000" w:rsidR="00000000" w:rsidRPr="00000000">
                              <w:rPr>
                                <w:rFonts w:ascii="Calibri" w:cs="Calibri" w:eastAsia="Calibri" w:hAnsi="Calibri"/>
                                <w:b w:val="0"/>
                                <w:i w:val="0"/>
                                <w:smallCaps w:val="0"/>
                                <w:strike w:val="0"/>
                                <w:color w:val="000000"/>
                                <w:sz w:val="20"/>
                                <w:vertAlign w:val="baseline"/>
                              </w:rPr>
                              <w:t xml:space="preserve">In this unit we begin with the causes and consequences of the expansion of the United States from east of the Mississippi to the Pacific Ocean and its implications for not only America, but for the native populations of these territories.  We will examine the factors the led to different regional identities, such as expansion, developing economies, and ideas of freedom and equality.  Students examine migrations and immigration’s role in the development of these identities and how all of these factors combined led to sectional resentment which culminated in the outbreak of the Civil War. Students will study how technology and innovation not only contributed to the development of sectional identities, but also played a role in the outcome of the Civil War.  </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w:t>
                            </w:r>
                          </w:p>
                        </w:txbxContent>
                      </wps:txbx>
                      <wps:bodyPr anchorCtr="0" anchor="t" bIns="0" lIns="1600200" rIns="685800" tIns="0"/>
                    </wps:wsp>
                  </a:graphicData>
                </a:graphic>
              </wp:inline>
            </w:drawing>
          </mc:Choice>
          <mc:Fallback>
            <w:drawing>
              <wp:inline distB="0" distT="0" distL="114300" distR="114300">
                <wp:extent cx="8928100" cy="533400"/>
                <wp:effectExtent b="0" l="0" r="0" t="0"/>
                <wp:docPr id="5" name="image09.png"/>
                <a:graphic>
                  <a:graphicData uri="http://schemas.openxmlformats.org/drawingml/2006/picture">
                    <pic:pic>
                      <pic:nvPicPr>
                        <pic:cNvPr id="0" name="image09.png"/>
                        <pic:cNvPicPr preferRelativeResize="0"/>
                      </pic:nvPicPr>
                      <pic:blipFill>
                        <a:blip r:embed="rId9"/>
                        <a:srcRect/>
                        <a:stretch>
                          <a:fillRect/>
                        </a:stretch>
                      </pic:blipFill>
                      <pic:spPr>
                        <a:xfrm>
                          <a:off x="0" y="0"/>
                          <a:ext cx="8928100" cy="533400"/>
                        </a:xfrm>
                        <a:prstGeom prst="rect"/>
                        <a:ln/>
                      </pic:spPr>
                    </pic:pic>
                  </a:graphicData>
                </a:graphic>
              </wp:inline>
            </w:drawing>
          </mc:Fallback>
        </mc:AlternateContent>
      </w:r>
      <w:r w:rsidDel="00000000" w:rsidR="00000000" w:rsidRPr="00000000">
        <w:br w:type="page"/>
      </w:r>
    </w:p>
    <w:p w:rsidR="00000000" w:rsidDel="00000000" w:rsidP="00000000" w:rsidRDefault="00000000" w:rsidRPr="00000000">
      <w:pPr>
        <w:spacing w:after="0" w:before="0"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-180973</wp:posOffset>
            </wp:positionH>
            <wp:positionV relativeFrom="paragraph">
              <wp:posOffset>124460</wp:posOffset>
            </wp:positionV>
            <wp:extent cx="3911282" cy="1545961"/>
            <wp:effectExtent b="0" l="0" r="0" t="0"/>
            <wp:wrapNone/>
            <wp:docPr descr="F:\Users\john.nabors\Desktop\cms humanities.jpg" id="2" name="image03.jpg"/>
            <a:graphic>
              <a:graphicData uri="http://schemas.openxmlformats.org/drawingml/2006/picture">
                <pic:pic>
                  <pic:nvPicPr>
                    <pic:cNvPr descr="F:\Users\john.nabors\Desktop\cms humanities.jpg" id="0" name="image03.jpg"/>
                    <pic:cNvPicPr preferRelativeResize="0"/>
                  </pic:nvPicPr>
                  <pic:blipFill>
                    <a:blip r:embed="rId10"/>
                    <a:srcRect b="0" l="0" r="0" t="0"/>
                    <a:stretch>
                      <a:fillRect/>
                    </a:stretch>
                  </pic:blipFill>
                  <pic:spPr>
                    <a:xfrm>
                      <a:off x="0" y="0"/>
                      <a:ext cx="3911282" cy="1545961"/>
                    </a:xfrm>
                    <a:prstGeom prst="rect"/>
                    <a:ln/>
                  </pic:spPr>
                </pic:pic>
              </a:graphicData>
            </a:graphic>
          </wp:anchor>
        </w:drawing>
      </w:r>
    </w:p>
    <w:tbl>
      <w:tblPr>
        <w:tblStyle w:val="Table1"/>
        <w:bidi w:val="0"/>
        <w:tblW w:w="14580.0" w:type="dxa"/>
        <w:jc w:val="left"/>
        <w:tblInd w:w="-5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7"/>
        <w:gridCol w:w="2543"/>
        <w:gridCol w:w="2520"/>
        <w:gridCol w:w="2520"/>
        <w:gridCol w:w="2520"/>
        <w:gridCol w:w="2520"/>
        <w:tblGridChange w:id="0">
          <w:tblGrid>
            <w:gridCol w:w="1957"/>
            <w:gridCol w:w="2543"/>
            <w:gridCol w:w="2520"/>
            <w:gridCol w:w="2520"/>
            <w:gridCol w:w="2520"/>
            <w:gridCol w:w="2520"/>
          </w:tblGrid>
        </w:tblGridChange>
      </w:tblGrid>
      <w:tr>
        <w:tc>
          <w:tcPr>
            <w:gridSpan w:val="3"/>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7030a0"/>
                <w:sz w:val="20"/>
                <w:szCs w:val="20"/>
                <w:rtl w:val="0"/>
              </w:rPr>
              <w:t xml:space="preserve">Unit Title: Internal Conflict</w:t>
            </w:r>
          </w:p>
          <w:p w:rsidR="00000000" w:rsidDel="00000000" w:rsidP="00000000" w:rsidRDefault="00000000" w:rsidRPr="00000000">
            <w:pPr>
              <w:spacing w:after="0" w:before="0" w:line="240" w:lineRule="auto"/>
              <w:contextualSpacing w:val="0"/>
            </w:pPr>
            <w:r w:rsidDel="00000000" w:rsidR="00000000" w:rsidRPr="00000000">
              <w:rPr>
                <w:rtl w:val="0"/>
              </w:rPr>
            </w:r>
          </w:p>
        </w:tc>
        <w:tc>
          <w:tcPr>
            <w:gridSpan w:val="3"/>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7030a0"/>
                <w:sz w:val="20"/>
                <w:szCs w:val="20"/>
                <w:rtl w:val="0"/>
              </w:rPr>
              <w:t xml:space="preserve">Conceptual Lens(es): Development, Equity, Identity</w:t>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7030a0"/>
                <w:sz w:val="20"/>
                <w:szCs w:val="20"/>
                <w:rtl w:val="0"/>
              </w:rPr>
              <w:t xml:space="preserve">Unit Compelling Question</w:t>
            </w:r>
          </w:p>
        </w:tc>
        <w:tc>
          <w:tcPr>
            <w:gridSpan w:val="5"/>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7030a0"/>
                <w:sz w:val="20"/>
                <w:szCs w:val="20"/>
                <w:rtl w:val="0"/>
              </w:rPr>
              <w:t xml:space="preserve">How did differing ideas about the development of the United States and equity for its citizens create competing sectional identities resulting in the Civil War?</w:t>
            </w:r>
          </w:p>
        </w:tc>
      </w:tr>
      <w:tr>
        <w:trPr>
          <w:trHeight w:val="340" w:hRule="atLeast"/>
        </w:trPr>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7030a0"/>
                <w:sz w:val="20"/>
                <w:szCs w:val="20"/>
                <w:rtl w:val="0"/>
              </w:rPr>
              <w:t xml:space="preserve">Unit Outline Of Standards </w:t>
            </w:r>
            <w:r w:rsidDel="00000000" w:rsidR="00000000" w:rsidRPr="00000000">
              <w:rPr>
                <w:rtl w:val="0"/>
              </w:rPr>
            </w:r>
          </w:p>
        </w:tc>
        <w:tc>
          <w:tcPr>
            <w:shd w:fill="fa606b"/>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4"/>
                <w:szCs w:val="24"/>
                <w:rtl w:val="0"/>
              </w:rPr>
              <w:t xml:space="preserve">History</w:t>
            </w:r>
          </w:p>
        </w:tc>
        <w:tc>
          <w:tcPr>
            <w:shd w:fill="dbe5f1"/>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4"/>
                <w:szCs w:val="24"/>
                <w:rtl w:val="0"/>
              </w:rPr>
              <w:t xml:space="preserve">Civics &amp; Government</w:t>
            </w:r>
          </w:p>
        </w:tc>
        <w:tc>
          <w:tcPr>
            <w:shd w:fill="c2d69b"/>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4"/>
                <w:szCs w:val="24"/>
                <w:rtl w:val="0"/>
              </w:rPr>
              <w:t xml:space="preserve">Economics &amp; PFL</w:t>
            </w:r>
          </w:p>
        </w:tc>
        <w:tc>
          <w:tcPr>
            <w:shd w:fill="ffcc00"/>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4"/>
                <w:szCs w:val="24"/>
                <w:rtl w:val="0"/>
              </w:rPr>
              <w:t xml:space="preserve">Geography &amp; Environmental Literacy</w:t>
            </w:r>
          </w:p>
        </w:tc>
        <w:tc>
          <w:tcPr>
            <w:shd w:fill="b2a1c7"/>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4"/>
                <w:szCs w:val="24"/>
                <w:rtl w:val="0"/>
              </w:rPr>
              <w:t xml:space="preserve">Culture</w:t>
            </w:r>
          </w:p>
        </w:tc>
      </w:tr>
      <w:tr>
        <w:tc>
          <w:tcPr/>
          <w:p w:rsidR="00000000" w:rsidDel="00000000" w:rsidP="00000000" w:rsidRDefault="00000000" w:rsidRPr="00000000">
            <w:pPr>
              <w:spacing w:after="0" w:before="100" w:line="240" w:lineRule="auto"/>
              <w:contextualSpacing w:val="0"/>
              <w:jc w:val="center"/>
            </w:pPr>
            <w:r w:rsidDel="00000000" w:rsidR="00000000" w:rsidRPr="00000000">
              <w:rPr>
                <w:rFonts w:ascii="Calibri" w:cs="Calibri" w:eastAsia="Calibri" w:hAnsi="Calibri"/>
                <w:b w:val="1"/>
                <w:i w:val="1"/>
                <w:color w:val="212121"/>
                <w:sz w:val="20"/>
                <w:szCs w:val="20"/>
                <w:rtl w:val="0"/>
              </w:rPr>
              <w:t xml:space="preserve">The Essential Standards below should be embedded throughout the unit of study to support student development of historical skills.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1"/>
                <w:sz w:val="20"/>
                <w:szCs w:val="20"/>
                <w:rtl w:val="0"/>
              </w:rPr>
              <w:t xml:space="preserve">8.H.1.1</w:t>
            </w:r>
            <w:r w:rsidDel="00000000" w:rsidR="00000000" w:rsidRPr="00000000">
              <w:rPr>
                <w:rFonts w:ascii="Calibri" w:cs="Calibri" w:eastAsia="Calibri" w:hAnsi="Calibri"/>
                <w:b w:val="0"/>
                <w:sz w:val="20"/>
                <w:szCs w:val="20"/>
                <w:rtl w:val="0"/>
              </w:rPr>
              <w:t xml:space="preserve"> Construct charts, graphs, and historical narratives to explain particular events or issues.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1"/>
                <w:sz w:val="20"/>
                <w:szCs w:val="20"/>
                <w:rtl w:val="0"/>
              </w:rPr>
              <w:t xml:space="preserve">8.H.1.2</w:t>
            </w:r>
            <w:r w:rsidDel="00000000" w:rsidR="00000000" w:rsidRPr="00000000">
              <w:rPr>
                <w:rFonts w:ascii="Calibri" w:cs="Calibri" w:eastAsia="Calibri" w:hAnsi="Calibri"/>
                <w:b w:val="0"/>
                <w:sz w:val="20"/>
                <w:szCs w:val="20"/>
                <w:rtl w:val="0"/>
              </w:rPr>
              <w:t xml:space="preserve"> Summarize the literal meaning of historical documents in order to establish context.</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1"/>
                <w:sz w:val="20"/>
                <w:szCs w:val="20"/>
                <w:rtl w:val="0"/>
              </w:rPr>
              <w:t xml:space="preserve">8.H.1.3</w:t>
            </w:r>
            <w:r w:rsidDel="00000000" w:rsidR="00000000" w:rsidRPr="00000000">
              <w:rPr>
                <w:rFonts w:ascii="Calibri" w:cs="Calibri" w:eastAsia="Calibri" w:hAnsi="Calibri"/>
                <w:b w:val="0"/>
                <w:sz w:val="20"/>
                <w:szCs w:val="20"/>
                <w:rtl w:val="0"/>
              </w:rPr>
              <w:t xml:space="preserve"> Use primary and secondary sources to interpret various historical perspectives.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1"/>
                <w:sz w:val="20"/>
                <w:szCs w:val="20"/>
                <w:rtl w:val="0"/>
              </w:rPr>
              <w:t xml:space="preserve">8.H.1.4</w:t>
            </w:r>
            <w:r w:rsidDel="00000000" w:rsidR="00000000" w:rsidRPr="00000000">
              <w:rPr>
                <w:rFonts w:ascii="Calibri" w:cs="Calibri" w:eastAsia="Calibri" w:hAnsi="Calibri"/>
                <w:b w:val="0"/>
                <w:sz w:val="20"/>
                <w:szCs w:val="20"/>
                <w:rtl w:val="0"/>
              </w:rPr>
              <w:t xml:space="preserve"> Use historical inquiry to evaluate the validity of sources used to construct historical narratives (e.g. formulate historical questions, gather data from a variety of sources, evaluate and interpret data and support interpretations with historical evidence).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1"/>
                <w:sz w:val="20"/>
                <w:szCs w:val="20"/>
                <w:rtl w:val="0"/>
              </w:rPr>
              <w:t xml:space="preserve">8.H.1.5</w:t>
            </w:r>
            <w:r w:rsidDel="00000000" w:rsidR="00000000" w:rsidRPr="00000000">
              <w:rPr>
                <w:rFonts w:ascii="Calibri" w:cs="Calibri" w:eastAsia="Calibri" w:hAnsi="Calibri"/>
                <w:b w:val="0"/>
                <w:sz w:val="20"/>
                <w:szCs w:val="20"/>
                <w:rtl w:val="0"/>
              </w:rPr>
              <w:t xml:space="preserve"> Analyze the relationship between historical context and decision-making</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shd w:fill="fa606b"/>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1"/>
                <w:sz w:val="20"/>
                <w:szCs w:val="20"/>
                <w:rtl w:val="0"/>
              </w:rPr>
              <w:t xml:space="preserve">8.H.2.1</w:t>
            </w:r>
            <w:r w:rsidDel="00000000" w:rsidR="00000000" w:rsidRPr="00000000">
              <w:rPr>
                <w:rFonts w:ascii="Calibri" w:cs="Calibri" w:eastAsia="Calibri" w:hAnsi="Calibri"/>
                <w:b w:val="0"/>
                <w:sz w:val="20"/>
                <w:szCs w:val="20"/>
                <w:rtl w:val="0"/>
              </w:rPr>
              <w:t xml:space="preserve">  Explain the impact of economic, political, social, and military conflicts (e.g. war, slavery, states’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rights and citizenship and immigration policies) on the development of North Carolina and the United States.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1"/>
                <w:sz w:val="20"/>
                <w:szCs w:val="20"/>
                <w:rtl w:val="0"/>
              </w:rPr>
              <w:t xml:space="preserve">8.H.2.2</w:t>
            </w:r>
            <w:r w:rsidDel="00000000" w:rsidR="00000000" w:rsidRPr="00000000">
              <w:rPr>
                <w:rFonts w:ascii="Calibri" w:cs="Calibri" w:eastAsia="Calibri" w:hAnsi="Calibri"/>
                <w:b w:val="0"/>
                <w:sz w:val="20"/>
                <w:szCs w:val="20"/>
                <w:rtl w:val="0"/>
              </w:rPr>
              <w:t xml:space="preserve"> Summarize how leadership and citizen actions (e.g. the founding fathers, the Regulators, the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Greensboro Four, and participants of the Wilmington Race Riots, 1898) influenced the outcome of key conflicts in North Carolina and the United States.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1"/>
                <w:sz w:val="20"/>
                <w:szCs w:val="20"/>
                <w:rtl w:val="0"/>
              </w:rPr>
              <w:t xml:space="preserve">8.H.2.3</w:t>
            </w:r>
            <w:r w:rsidDel="00000000" w:rsidR="00000000" w:rsidRPr="00000000">
              <w:rPr>
                <w:rFonts w:ascii="Calibri" w:cs="Calibri" w:eastAsia="Calibri" w:hAnsi="Calibri"/>
                <w:b w:val="0"/>
                <w:sz w:val="20"/>
                <w:szCs w:val="20"/>
                <w:rtl w:val="0"/>
              </w:rPr>
              <w:t xml:space="preserve"> Summarize the role of debate, compromise, and negotiation during significant periods in the history of North Carolina and the United States.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1"/>
                <w:sz w:val="20"/>
                <w:szCs w:val="20"/>
                <w:rtl w:val="0"/>
              </w:rPr>
              <w:t xml:space="preserve">8.H.3.2</w:t>
            </w:r>
            <w:r w:rsidDel="00000000" w:rsidR="00000000" w:rsidRPr="00000000">
              <w:rPr>
                <w:rFonts w:ascii="Calibri" w:cs="Calibri" w:eastAsia="Calibri" w:hAnsi="Calibri"/>
                <w:b w:val="0"/>
                <w:sz w:val="20"/>
                <w:szCs w:val="20"/>
                <w:rtl w:val="0"/>
              </w:rPr>
              <w:t xml:space="preserve"> Explain how changes brought about by technology and other innovations affected individuals and groups in North Carolina and the United States (e.g. advancements in transportation, communication networks and business practices).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1"/>
                <w:sz w:val="20"/>
                <w:szCs w:val="20"/>
                <w:rtl w:val="0"/>
              </w:rPr>
              <w:t xml:space="preserve">8.H.3.3</w:t>
            </w:r>
            <w:r w:rsidDel="00000000" w:rsidR="00000000" w:rsidRPr="00000000">
              <w:rPr>
                <w:rFonts w:ascii="Calibri" w:cs="Calibri" w:eastAsia="Calibri" w:hAnsi="Calibri"/>
                <w:b w:val="0"/>
                <w:sz w:val="20"/>
                <w:szCs w:val="20"/>
                <w:rtl w:val="0"/>
              </w:rPr>
              <w:t xml:space="preserve"> Explain how individuals and groups have influenced economic, political and social change in North Carolina and the United States.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1"/>
                <w:sz w:val="20"/>
                <w:szCs w:val="20"/>
                <w:rtl w:val="0"/>
              </w:rPr>
              <w:t xml:space="preserve">8.H.3.4</w:t>
            </w:r>
            <w:r w:rsidDel="00000000" w:rsidR="00000000" w:rsidRPr="00000000">
              <w:rPr>
                <w:rFonts w:ascii="Calibri" w:cs="Calibri" w:eastAsia="Calibri" w:hAnsi="Calibri"/>
                <w:b w:val="0"/>
                <w:sz w:val="20"/>
                <w:szCs w:val="20"/>
                <w:rtl w:val="0"/>
              </w:rPr>
              <w:t xml:space="preserve"> Compare historical and contemporary issues to understand continuity and change in the development of North Carolina and the United States.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tc>
        <w:tc>
          <w:tcPr>
            <w:shd w:fill="dbe5f1"/>
          </w:tcPr>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1"/>
                <w:sz w:val="20"/>
                <w:szCs w:val="20"/>
                <w:rtl w:val="0"/>
              </w:rPr>
              <w:t xml:space="preserve">8.C&amp;G.1.1</w:t>
            </w:r>
            <w:r w:rsidDel="00000000" w:rsidR="00000000" w:rsidRPr="00000000">
              <w:rPr>
                <w:rFonts w:ascii="Calibri" w:cs="Calibri" w:eastAsia="Calibri" w:hAnsi="Calibri"/>
                <w:b w:val="0"/>
                <w:sz w:val="20"/>
                <w:szCs w:val="20"/>
                <w:rtl w:val="0"/>
              </w:rPr>
              <w:t xml:space="preserve"> Summarize democratic ideals expressed in local, state, and national government (e.g. limited government, popular sovereignty, separation of powers, republicanism, federalism and individual rights).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1"/>
                <w:sz w:val="20"/>
                <w:szCs w:val="20"/>
                <w:rtl w:val="0"/>
              </w:rPr>
              <w:t xml:space="preserve">8.C&amp;G.1.3</w:t>
            </w:r>
            <w:r w:rsidDel="00000000" w:rsidR="00000000" w:rsidRPr="00000000">
              <w:rPr>
                <w:rFonts w:ascii="Calibri" w:cs="Calibri" w:eastAsia="Calibri" w:hAnsi="Calibri"/>
                <w:b w:val="0"/>
                <w:sz w:val="20"/>
                <w:szCs w:val="20"/>
                <w:rtl w:val="0"/>
              </w:rPr>
              <w:t xml:space="preserve"> Analyze differing viewpoints on the scope and power of state and national governments (e.g. Federalists and anti-Federalists, education, immigration and healthcare).</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1"/>
                <w:sz w:val="20"/>
                <w:szCs w:val="20"/>
                <w:rtl w:val="0"/>
              </w:rPr>
              <w:t xml:space="preserve">8.C&amp;G.1.4</w:t>
            </w:r>
            <w:r w:rsidDel="00000000" w:rsidR="00000000" w:rsidRPr="00000000">
              <w:rPr>
                <w:rFonts w:ascii="Calibri" w:cs="Calibri" w:eastAsia="Calibri" w:hAnsi="Calibri"/>
                <w:b w:val="0"/>
                <w:sz w:val="20"/>
                <w:szCs w:val="20"/>
                <w:rtl w:val="0"/>
              </w:rPr>
              <w:t xml:space="preserve"> Analyze access to democratic rights and freedoms among various groups in North Carolina and the United States (e.g. enslaved people, women, wage earners, landless farmers, American Indians, African Americans and other ethnic groups).</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1"/>
                <w:sz w:val="20"/>
                <w:szCs w:val="20"/>
                <w:rtl w:val="0"/>
              </w:rPr>
              <w:t xml:space="preserve">8.C&amp;G.2.3</w:t>
            </w:r>
            <w:r w:rsidDel="00000000" w:rsidR="00000000" w:rsidRPr="00000000">
              <w:rPr>
                <w:rFonts w:ascii="Calibri" w:cs="Calibri" w:eastAsia="Calibri" w:hAnsi="Calibri"/>
                <w:b w:val="0"/>
                <w:sz w:val="20"/>
                <w:szCs w:val="20"/>
                <w:rtl w:val="0"/>
              </w:rPr>
              <w:t xml:space="preserve"> Explain the impact of human and civil rights issues throughout North Carolina and United States history.</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9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shd w:fill="c2d69b"/>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0"/>
                <w:szCs w:val="20"/>
                <w:rtl w:val="0"/>
              </w:rPr>
              <w:t xml:space="preserve">8.E.1.1</w:t>
            </w:r>
            <w:r w:rsidDel="00000000" w:rsidR="00000000" w:rsidRPr="00000000">
              <w:rPr>
                <w:rFonts w:ascii="Calibri" w:cs="Calibri" w:eastAsia="Calibri" w:hAnsi="Calibri"/>
                <w:b w:val="0"/>
                <w:sz w:val="20"/>
                <w:szCs w:val="20"/>
                <w:rtl w:val="0"/>
              </w:rPr>
              <w:t xml:space="preserve">  Explain how conflict, cooperation, and competition influenced periods of economic growth and decline (e.g. economic depressions and recessions).</w:t>
            </w:r>
            <w:r w:rsidDel="00000000" w:rsidR="00000000" w:rsidRPr="00000000">
              <w:rPr>
                <w:rtl w:val="0"/>
              </w:rPr>
            </w:r>
          </w:p>
          <w:p w:rsidR="00000000" w:rsidDel="00000000" w:rsidP="00000000" w:rsidRDefault="00000000" w:rsidRPr="00000000">
            <w:pPr>
              <w:spacing w:after="0" w:before="0" w:line="240" w:lineRule="auto"/>
              <w:ind w:left="319" w:hanging="27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c>
          <w:tcPr>
            <w:shd w:fill="ffcc00"/>
          </w:tcPr>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1"/>
                <w:sz w:val="20"/>
                <w:szCs w:val="20"/>
                <w:rtl w:val="0"/>
              </w:rPr>
              <w:t xml:space="preserve">8.G.1.1</w:t>
            </w:r>
            <w:r w:rsidDel="00000000" w:rsidR="00000000" w:rsidRPr="00000000">
              <w:rPr>
                <w:rFonts w:ascii="Calibri" w:cs="Calibri" w:eastAsia="Calibri" w:hAnsi="Calibri"/>
                <w:b w:val="0"/>
                <w:sz w:val="20"/>
                <w:szCs w:val="20"/>
                <w:rtl w:val="0"/>
              </w:rPr>
              <w:t xml:space="preserve">  Explain how location and place have presented opportunities and challenges for the movement of people, goods, and ideas in North Carolina and the United States.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1"/>
                <w:sz w:val="20"/>
                <w:szCs w:val="20"/>
                <w:rtl w:val="0"/>
              </w:rPr>
              <w:t xml:space="preserve">8.G.1.3</w:t>
            </w:r>
            <w:r w:rsidDel="00000000" w:rsidR="00000000" w:rsidRPr="00000000">
              <w:rPr>
                <w:rFonts w:ascii="Calibri" w:cs="Calibri" w:eastAsia="Calibri" w:hAnsi="Calibri"/>
                <w:b w:val="0"/>
                <w:sz w:val="20"/>
                <w:szCs w:val="20"/>
                <w:rtl w:val="0"/>
              </w:rPr>
              <w:t xml:space="preserve"> Explain how human and environmental interaction affected quality of life and settlement patterns in North Carolina and the United States (e.g. environmental, disasters, infrastructure development, coastal restoration and alternative sources of energy).</w:t>
            </w:r>
          </w:p>
          <w:p w:rsidR="00000000" w:rsidDel="00000000" w:rsidP="00000000" w:rsidRDefault="00000000" w:rsidRPr="00000000">
            <w:pPr>
              <w:spacing w:after="0" w:before="0" w:line="240" w:lineRule="auto"/>
              <w:ind w:left="720" w:hanging="671"/>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tc>
        <w:tc>
          <w:tcPr>
            <w:shd w:fill="b2a1c7"/>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1"/>
                <w:sz w:val="20"/>
                <w:szCs w:val="20"/>
                <w:u w:val="single"/>
                <w:rtl w:val="0"/>
              </w:rPr>
              <w:t xml:space="preserve"> </w:t>
            </w:r>
            <w:r w:rsidDel="00000000" w:rsidR="00000000" w:rsidRPr="00000000">
              <w:rPr>
                <w:rFonts w:ascii="Calibri" w:cs="Calibri" w:eastAsia="Calibri" w:hAnsi="Calibri"/>
                <w:b w:val="1"/>
                <w:sz w:val="20"/>
                <w:szCs w:val="20"/>
                <w:rtl w:val="0"/>
              </w:rPr>
              <w:t xml:space="preserve">8.C.1.1</w:t>
            </w:r>
            <w:r w:rsidDel="00000000" w:rsidR="00000000" w:rsidRPr="00000000">
              <w:rPr>
                <w:rFonts w:ascii="Calibri" w:cs="Calibri" w:eastAsia="Calibri" w:hAnsi="Calibri"/>
                <w:b w:val="0"/>
                <w:sz w:val="20"/>
                <w:szCs w:val="20"/>
                <w:rtl w:val="0"/>
              </w:rPr>
              <w:t xml:space="preserve">  Explain how influences from Africa, Europe, and the Americas impacted North Carolina and the United States (e.g. Columbian Exchange, slavery and the decline of the American Indian populations).</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1"/>
                <w:sz w:val="20"/>
                <w:szCs w:val="20"/>
                <w:rtl w:val="0"/>
              </w:rPr>
              <w:t xml:space="preserve">8.C.1.2</w:t>
            </w:r>
            <w:r w:rsidDel="00000000" w:rsidR="00000000" w:rsidRPr="00000000">
              <w:rPr>
                <w:rFonts w:ascii="Calibri" w:cs="Calibri" w:eastAsia="Calibri" w:hAnsi="Calibri"/>
                <w:b w:val="0"/>
                <w:sz w:val="20"/>
                <w:szCs w:val="20"/>
                <w:rtl w:val="0"/>
              </w:rPr>
              <w:t xml:space="preserve"> Summarize the origin of beliefs, practices, and traditions that represent various groups within North Carolina and the United States (e.g. Moravians, Scots-Irish, Highland Scots, Latinos, Hmong, Africans, and American Indians)</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tc>
      </w:tr>
      <w:tr>
        <w:trPr>
          <w:trHeight w:val="340" w:hRule="atLeast"/>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7030a0"/>
                <w:sz w:val="20"/>
                <w:szCs w:val="20"/>
                <w:rtl w:val="0"/>
              </w:rPr>
              <w:t xml:space="preserve">Generalizations And Essential Questions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a606b"/>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4"/>
                <w:szCs w:val="24"/>
                <w:rtl w:val="0"/>
              </w:rPr>
              <w:t xml:space="preserve">History</w:t>
            </w:r>
          </w:p>
        </w:tc>
        <w:tc>
          <w:tcPr>
            <w:tcBorders>
              <w:top w:color="000000" w:space="0" w:sz="4" w:val="single"/>
              <w:left w:color="000000" w:space="0" w:sz="4" w:val="single"/>
              <w:bottom w:color="000000" w:space="0" w:sz="4" w:val="single"/>
              <w:right w:color="000000" w:space="0" w:sz="4" w:val="single"/>
            </w:tcBorders>
            <w:shd w:fill="dbe5f1"/>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4"/>
                <w:szCs w:val="24"/>
                <w:rtl w:val="0"/>
              </w:rPr>
              <w:t xml:space="preserve">Civics &amp; Government</w:t>
            </w:r>
          </w:p>
        </w:tc>
        <w:tc>
          <w:tcPr>
            <w:tcBorders>
              <w:top w:color="000000" w:space="0" w:sz="4" w:val="single"/>
              <w:left w:color="000000" w:space="0" w:sz="4" w:val="single"/>
              <w:bottom w:color="000000" w:space="0" w:sz="4" w:val="single"/>
              <w:right w:color="000000" w:space="0" w:sz="4" w:val="single"/>
            </w:tcBorders>
            <w:shd w:fill="c2d69b"/>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4"/>
                <w:szCs w:val="24"/>
                <w:rtl w:val="0"/>
              </w:rPr>
              <w:t xml:space="preserve">Economics &amp; PFL</w:t>
            </w:r>
          </w:p>
        </w:tc>
        <w:tc>
          <w:tcPr>
            <w:tcBorders>
              <w:top w:color="000000" w:space="0" w:sz="4" w:val="single"/>
              <w:left w:color="000000" w:space="0" w:sz="4" w:val="single"/>
              <w:bottom w:color="000000" w:space="0" w:sz="4" w:val="single"/>
              <w:right w:color="000000" w:space="0" w:sz="4" w:val="single"/>
            </w:tcBorders>
            <w:shd w:fill="ffcc00"/>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4"/>
                <w:szCs w:val="24"/>
                <w:rtl w:val="0"/>
              </w:rPr>
              <w:t xml:space="preserve">Geography &amp; Environmental Literacy</w:t>
            </w:r>
          </w:p>
        </w:tc>
        <w:tc>
          <w:tcPr>
            <w:tcBorders>
              <w:top w:color="000000" w:space="0" w:sz="4" w:val="single"/>
              <w:left w:color="000000" w:space="0" w:sz="4" w:val="single"/>
              <w:bottom w:color="000000" w:space="0" w:sz="4" w:val="single"/>
              <w:right w:color="000000" w:space="0" w:sz="4" w:val="single"/>
            </w:tcBorders>
            <w:shd w:fill="b2a1c7"/>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4"/>
                <w:szCs w:val="24"/>
                <w:rtl w:val="0"/>
              </w:rPr>
              <w:t xml:space="preserve">Culture</w:t>
            </w:r>
          </w:p>
        </w:tc>
      </w:tr>
      <w:tr>
        <w:trPr>
          <w:trHeight w:val="2680" w:hRule="atLeast"/>
        </w:trPr>
        <w:tc>
          <w:tcPr>
            <w:tcBorders>
              <w:top w:color="000000" w:space="0" w:sz="0" w:val="nil"/>
            </w:tcBorders>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shd w:fill="fa606b"/>
          </w:tcPr>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1"/>
                <w:sz w:val="20"/>
                <w:szCs w:val="20"/>
                <w:u w:val="single"/>
                <w:rtl w:val="0"/>
              </w:rPr>
              <w:t xml:space="preserve">Generalization</w:t>
            </w:r>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pPr>
              <w:tabs>
                <w:tab w:val="left" w:pos="0"/>
              </w:tabs>
              <w:spacing w:after="0" w:before="0" w:line="240" w:lineRule="auto"/>
              <w:ind w:left="0" w:firstLine="0"/>
              <w:contextualSpacing w:val="0"/>
            </w:pPr>
            <w:r w:rsidDel="00000000" w:rsidR="00000000" w:rsidRPr="00000000">
              <w:rPr>
                <w:rFonts w:ascii="Calibri" w:cs="Calibri" w:eastAsia="Calibri" w:hAnsi="Calibri"/>
                <w:b w:val="1"/>
                <w:sz w:val="20"/>
                <w:szCs w:val="20"/>
                <w:rtl w:val="0"/>
              </w:rPr>
              <w:t xml:space="preserve">Conflict over the development of a society may lead to war.</w:t>
            </w:r>
          </w:p>
          <w:p w:rsidR="00000000" w:rsidDel="00000000" w:rsidP="00000000" w:rsidRDefault="00000000" w:rsidRPr="00000000">
            <w:pPr>
              <w:tabs>
                <w:tab w:val="left" w:pos="0"/>
              </w:tabs>
              <w:spacing w:after="0" w:before="0" w:line="240" w:lineRule="auto"/>
              <w:ind w:left="432"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0"/>
                <w:i w:val="1"/>
                <w:sz w:val="20"/>
                <w:szCs w:val="20"/>
                <w:u w:val="single"/>
                <w:rtl w:val="0"/>
              </w:rPr>
              <w:t xml:space="preserve">Essential Question:</w:t>
            </w:r>
          </w:p>
          <w:p w:rsidR="00000000" w:rsidDel="00000000" w:rsidP="00000000" w:rsidRDefault="00000000" w:rsidRPr="00000000">
            <w:pPr>
              <w:numPr>
                <w:ilvl w:val="0"/>
                <w:numId w:val="6"/>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What factors led to Manifest Destiny?</w:t>
            </w:r>
          </w:p>
          <w:p w:rsidR="00000000" w:rsidDel="00000000" w:rsidP="00000000" w:rsidRDefault="00000000" w:rsidRPr="00000000">
            <w:pPr>
              <w:numPr>
                <w:ilvl w:val="0"/>
                <w:numId w:val="6"/>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How did Manifest Destiny effect the development of the United States?</w:t>
            </w:r>
          </w:p>
          <w:p w:rsidR="00000000" w:rsidDel="00000000" w:rsidP="00000000" w:rsidRDefault="00000000" w:rsidRPr="00000000">
            <w:pPr>
              <w:numPr>
                <w:ilvl w:val="0"/>
                <w:numId w:val="6"/>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What factors led to the decline of North Carolina during the Rip Van Winkle era?</w:t>
            </w:r>
          </w:p>
          <w:p w:rsidR="00000000" w:rsidDel="00000000" w:rsidP="00000000" w:rsidRDefault="00000000" w:rsidRPr="00000000">
            <w:pPr>
              <w:numPr>
                <w:ilvl w:val="0"/>
                <w:numId w:val="6"/>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How did the North Carolina recover from the Rip Van Winkle period of decline?</w:t>
            </w:r>
          </w:p>
          <w:p w:rsidR="00000000" w:rsidDel="00000000" w:rsidP="00000000" w:rsidRDefault="00000000" w:rsidRPr="00000000">
            <w:pPr>
              <w:numPr>
                <w:ilvl w:val="0"/>
                <w:numId w:val="6"/>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What were the advantages and disadvantages of the Union and the Confederacy?</w:t>
            </w:r>
          </w:p>
          <w:p w:rsidR="00000000" w:rsidDel="00000000" w:rsidP="00000000" w:rsidRDefault="00000000" w:rsidRPr="00000000">
            <w:pPr>
              <w:numPr>
                <w:ilvl w:val="0"/>
                <w:numId w:val="6"/>
              </w:numPr>
              <w:spacing w:after="0" w:before="0" w:line="240" w:lineRule="auto"/>
              <w:ind w:left="432" w:hanging="288"/>
              <w:contextualSpacing w:val="1"/>
              <w:rPr>
                <w:b w:val="0"/>
                <w:i w:val="1"/>
                <w:sz w:val="20"/>
                <w:szCs w:val="20"/>
                <w:u w:val="single"/>
              </w:rPr>
            </w:pPr>
            <w:r w:rsidDel="00000000" w:rsidR="00000000" w:rsidRPr="00000000">
              <w:rPr>
                <w:rFonts w:ascii="Calibri" w:cs="Calibri" w:eastAsia="Calibri" w:hAnsi="Calibri"/>
                <w:b w:val="0"/>
                <w:sz w:val="20"/>
                <w:szCs w:val="20"/>
                <w:rtl w:val="0"/>
              </w:rPr>
              <w:t xml:space="preserve">What was the significance of the Emancipation Proclamation and how did it impact the war?</w:t>
            </w:r>
            <w:r w:rsidDel="00000000" w:rsidR="00000000" w:rsidRPr="00000000">
              <w:rPr>
                <w:rtl w:val="0"/>
              </w:rPr>
            </w:r>
          </w:p>
        </w:tc>
        <w:tc>
          <w:tcPr>
            <w:shd w:fill="dbe5f1"/>
          </w:tcPr>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1"/>
                <w:sz w:val="20"/>
                <w:szCs w:val="20"/>
                <w:u w:val="single"/>
                <w:rtl w:val="0"/>
              </w:rPr>
              <w:t xml:space="preserve">Generalization</w:t>
            </w:r>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pPr>
              <w:tabs>
                <w:tab w:val="left" w:pos="0"/>
              </w:tabs>
              <w:spacing w:after="0" w:before="0" w:line="240" w:lineRule="auto"/>
              <w:ind w:left="0" w:firstLine="0"/>
              <w:contextualSpacing w:val="0"/>
            </w:pPr>
            <w:r w:rsidDel="00000000" w:rsidR="00000000" w:rsidRPr="00000000">
              <w:rPr>
                <w:rFonts w:ascii="Calibri" w:cs="Calibri" w:eastAsia="Calibri" w:hAnsi="Calibri"/>
                <w:b w:val="1"/>
                <w:sz w:val="20"/>
                <w:szCs w:val="20"/>
                <w:rtl w:val="0"/>
              </w:rPr>
              <w:t xml:space="preserve">An individual’s or group’s perspective on equity may influence the use of power. </w:t>
            </w:r>
          </w:p>
          <w:p w:rsidR="00000000" w:rsidDel="00000000" w:rsidP="00000000" w:rsidRDefault="00000000" w:rsidRPr="00000000">
            <w:pPr>
              <w:tabs>
                <w:tab w:val="left" w:pos="0"/>
              </w:tabs>
              <w:spacing w:after="0" w:before="0" w:line="240" w:lineRule="auto"/>
              <w:ind w:left="432"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0"/>
                <w:i w:val="1"/>
                <w:sz w:val="20"/>
                <w:szCs w:val="20"/>
                <w:u w:val="single"/>
                <w:rtl w:val="0"/>
              </w:rPr>
              <w:t xml:space="preserve">Essential Question:</w:t>
            </w:r>
          </w:p>
          <w:p w:rsidR="00000000" w:rsidDel="00000000" w:rsidP="00000000" w:rsidRDefault="00000000" w:rsidRPr="00000000">
            <w:pPr>
              <w:numPr>
                <w:ilvl w:val="0"/>
                <w:numId w:val="4"/>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Were the actions of Andrew Jackson a reflection of the Constitution’s democratic ideals?</w:t>
            </w:r>
          </w:p>
          <w:p w:rsidR="00000000" w:rsidDel="00000000" w:rsidP="00000000" w:rsidRDefault="00000000" w:rsidRPr="00000000">
            <w:pPr>
              <w:spacing w:after="0" w:before="0" w:line="240" w:lineRule="auto"/>
              <w:ind w:left="432"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1"/>
                <w:sz w:val="20"/>
                <w:szCs w:val="20"/>
                <w:u w:val="single"/>
                <w:rtl w:val="0"/>
              </w:rPr>
              <w:t xml:space="preserve">Generalization</w:t>
            </w:r>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1"/>
                <w:sz w:val="20"/>
                <w:szCs w:val="20"/>
                <w:rtl w:val="0"/>
              </w:rPr>
              <w:t xml:space="preserve">Conflict may lead to a change in governance.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0"/>
                <w:i w:val="1"/>
                <w:sz w:val="20"/>
                <w:szCs w:val="20"/>
                <w:u w:val="single"/>
                <w:rtl w:val="0"/>
              </w:rPr>
              <w:t xml:space="preserve">Essential Question:</w:t>
            </w:r>
          </w:p>
          <w:p w:rsidR="00000000" w:rsidDel="00000000" w:rsidP="00000000" w:rsidRDefault="00000000" w:rsidRPr="00000000">
            <w:pPr>
              <w:numPr>
                <w:ilvl w:val="0"/>
                <w:numId w:val="4"/>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How did the secession of the south impact the United States and the Confederate States of America?</w:t>
            </w:r>
          </w:p>
          <w:p w:rsidR="00000000" w:rsidDel="00000000" w:rsidP="00000000" w:rsidRDefault="00000000" w:rsidRPr="00000000">
            <w:pPr>
              <w:numPr>
                <w:ilvl w:val="0"/>
                <w:numId w:val="4"/>
              </w:numPr>
              <w:spacing w:after="0" w:before="0" w:line="240" w:lineRule="auto"/>
              <w:ind w:left="432" w:hanging="288"/>
              <w:contextualSpacing w:val="1"/>
              <w:rPr>
                <w:b w:val="0"/>
                <w:i w:val="1"/>
                <w:sz w:val="20"/>
                <w:szCs w:val="20"/>
                <w:u w:val="single"/>
              </w:rPr>
            </w:pPr>
            <w:r w:rsidDel="00000000" w:rsidR="00000000" w:rsidRPr="00000000">
              <w:rPr>
                <w:rFonts w:ascii="Calibri" w:cs="Calibri" w:eastAsia="Calibri" w:hAnsi="Calibri"/>
                <w:b w:val="0"/>
                <w:sz w:val="20"/>
                <w:szCs w:val="20"/>
                <w:rtl w:val="0"/>
              </w:rPr>
              <w:t xml:space="preserve">How does civil war impact a country’s national identity?</w:t>
            </w:r>
            <w:r w:rsidDel="00000000" w:rsidR="00000000" w:rsidRPr="00000000">
              <w:rPr>
                <w:rtl w:val="0"/>
              </w:rPr>
            </w:r>
          </w:p>
          <w:p w:rsidR="00000000" w:rsidDel="00000000" w:rsidP="00000000" w:rsidRDefault="00000000" w:rsidRPr="00000000">
            <w:pPr>
              <w:spacing w:after="0" w:before="0" w:line="240" w:lineRule="auto"/>
              <w:ind w:left="432"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shd w:fill="c2d69b"/>
          </w:tcPr>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1"/>
                <w:sz w:val="20"/>
                <w:szCs w:val="20"/>
                <w:u w:val="single"/>
                <w:rtl w:val="0"/>
              </w:rPr>
              <w:t xml:space="preserve">Generalization</w:t>
            </w:r>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1"/>
                <w:sz w:val="20"/>
                <w:szCs w:val="20"/>
                <w:rtl w:val="0"/>
              </w:rPr>
              <w:t xml:space="preserve">Choice of economy impacts the identity and development of a region.</w:t>
            </w:r>
          </w:p>
          <w:p w:rsidR="00000000" w:rsidDel="00000000" w:rsidP="00000000" w:rsidRDefault="00000000" w:rsidRPr="00000000">
            <w:pPr>
              <w:tabs>
                <w:tab w:val="left" w:pos="0"/>
              </w:tabs>
              <w:spacing w:after="0" w:before="0" w:line="240" w:lineRule="auto"/>
              <w:ind w:left="432"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0"/>
                <w:i w:val="1"/>
                <w:sz w:val="20"/>
                <w:szCs w:val="20"/>
                <w:u w:val="single"/>
                <w:rtl w:val="0"/>
              </w:rPr>
              <w:t xml:space="preserve">Essential Question:</w:t>
            </w:r>
          </w:p>
          <w:p w:rsidR="00000000" w:rsidDel="00000000" w:rsidP="00000000" w:rsidRDefault="00000000" w:rsidRPr="00000000">
            <w:pPr>
              <w:numPr>
                <w:ilvl w:val="0"/>
                <w:numId w:val="1"/>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What was the influence of the War of 1812 on the United States?</w:t>
            </w:r>
          </w:p>
          <w:p w:rsidR="00000000" w:rsidDel="00000000" w:rsidP="00000000" w:rsidRDefault="00000000" w:rsidRPr="00000000">
            <w:pPr>
              <w:numPr>
                <w:ilvl w:val="0"/>
                <w:numId w:val="1"/>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How did the differences in the Northern and Southern economies impact the outcome of the war?</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1"/>
                <w:sz w:val="20"/>
                <w:szCs w:val="20"/>
                <w:u w:val="single"/>
                <w:rtl w:val="0"/>
              </w:rPr>
              <w:t xml:space="preserve">Generalization</w:t>
            </w:r>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1"/>
                <w:sz w:val="20"/>
                <w:szCs w:val="20"/>
                <w:rtl w:val="0"/>
              </w:rPr>
              <w:t xml:space="preserve">Scarcity of resources may lead to the movement of people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0"/>
                <w:i w:val="1"/>
                <w:sz w:val="20"/>
                <w:szCs w:val="20"/>
                <w:u w:val="single"/>
                <w:rtl w:val="0"/>
              </w:rPr>
              <w:t xml:space="preserve">Essential Question</w:t>
            </w:r>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pPr>
              <w:numPr>
                <w:ilvl w:val="0"/>
                <w:numId w:val="1"/>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What factors led to Manifest Destiny?</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100" w:before="280" w:line="240" w:lineRule="auto"/>
              <w:contextualSpacing w:val="0"/>
            </w:pPr>
            <w:r w:rsidDel="00000000" w:rsidR="00000000" w:rsidRPr="00000000">
              <w:rPr>
                <w:rtl w:val="0"/>
              </w:rPr>
            </w:r>
          </w:p>
        </w:tc>
        <w:tc>
          <w:tcPr>
            <w:shd w:fill="ffcc00"/>
          </w:tcPr>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1"/>
                <w:sz w:val="20"/>
                <w:szCs w:val="20"/>
                <w:u w:val="single"/>
                <w:rtl w:val="0"/>
              </w:rPr>
              <w:t xml:space="preserve">Generalization</w:t>
            </w:r>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pPr>
              <w:tabs>
                <w:tab w:val="left" w:pos="0"/>
              </w:tabs>
              <w:spacing w:after="0" w:before="0" w:line="240" w:lineRule="auto"/>
              <w:ind w:left="0" w:firstLine="0"/>
              <w:contextualSpacing w:val="0"/>
            </w:pPr>
            <w:r w:rsidDel="00000000" w:rsidR="00000000" w:rsidRPr="00000000">
              <w:rPr>
                <w:rFonts w:ascii="Calibri" w:cs="Calibri" w:eastAsia="Calibri" w:hAnsi="Calibri"/>
                <w:b w:val="1"/>
                <w:sz w:val="20"/>
                <w:szCs w:val="20"/>
                <w:rtl w:val="0"/>
              </w:rPr>
              <w:t xml:space="preserve">Geography impacts how economics and culture develop over time.</w:t>
            </w:r>
          </w:p>
          <w:p w:rsidR="00000000" w:rsidDel="00000000" w:rsidP="00000000" w:rsidRDefault="00000000" w:rsidRPr="00000000">
            <w:pPr>
              <w:tabs>
                <w:tab w:val="left" w:pos="0"/>
              </w:tabs>
              <w:spacing w:after="0" w:before="0" w:line="240" w:lineRule="auto"/>
              <w:ind w:left="432"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0"/>
                <w:i w:val="1"/>
                <w:sz w:val="20"/>
                <w:szCs w:val="20"/>
                <w:u w:val="single"/>
                <w:rtl w:val="0"/>
              </w:rPr>
              <w:t xml:space="preserve">Essential Question:</w:t>
            </w:r>
          </w:p>
          <w:p w:rsidR="00000000" w:rsidDel="00000000" w:rsidP="00000000" w:rsidRDefault="00000000" w:rsidRPr="00000000">
            <w:pPr>
              <w:numPr>
                <w:ilvl w:val="0"/>
                <w:numId w:val="4"/>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How did sectionalism lead to the Civil War?</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1"/>
                <w:sz w:val="20"/>
                <w:szCs w:val="20"/>
                <w:u w:val="single"/>
                <w:rtl w:val="0"/>
              </w:rPr>
              <w:t xml:space="preserve">Generalization</w:t>
            </w:r>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pPr>
              <w:tabs>
                <w:tab w:val="left" w:pos="0"/>
              </w:tabs>
              <w:spacing w:after="0" w:before="0" w:line="240" w:lineRule="auto"/>
              <w:ind w:left="0" w:firstLine="0"/>
              <w:contextualSpacing w:val="0"/>
            </w:pPr>
            <w:r w:rsidDel="00000000" w:rsidR="00000000" w:rsidRPr="00000000">
              <w:rPr>
                <w:rFonts w:ascii="Calibri" w:cs="Calibri" w:eastAsia="Calibri" w:hAnsi="Calibri"/>
                <w:b w:val="1"/>
                <w:sz w:val="20"/>
                <w:szCs w:val="20"/>
                <w:rtl w:val="0"/>
              </w:rPr>
              <w:t xml:space="preserve">Change to meet environmental challenges may lead to a society’s growth.</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0"/>
                <w:i w:val="1"/>
                <w:sz w:val="20"/>
                <w:szCs w:val="20"/>
                <w:u w:val="single"/>
                <w:rtl w:val="0"/>
              </w:rPr>
              <w:t xml:space="preserve">Essential Question:</w:t>
            </w:r>
          </w:p>
          <w:p w:rsidR="00000000" w:rsidDel="00000000" w:rsidP="00000000" w:rsidRDefault="00000000" w:rsidRPr="00000000">
            <w:pPr>
              <w:numPr>
                <w:ilvl w:val="0"/>
                <w:numId w:val="2"/>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How did geography present challenges and opportunities to the growth of the United States?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shd w:fill="b2a1c7"/>
          </w:tcPr>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1"/>
                <w:sz w:val="20"/>
                <w:szCs w:val="20"/>
                <w:u w:val="single"/>
                <w:rtl w:val="0"/>
              </w:rPr>
              <w:t xml:space="preserve">Generalization</w:t>
            </w:r>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pPr>
              <w:tabs>
                <w:tab w:val="left" w:pos="0"/>
              </w:tabs>
              <w:spacing w:after="0" w:before="0" w:line="240" w:lineRule="auto"/>
              <w:ind w:left="0" w:firstLine="0"/>
              <w:contextualSpacing w:val="0"/>
            </w:pPr>
            <w:r w:rsidDel="00000000" w:rsidR="00000000" w:rsidRPr="00000000">
              <w:rPr>
                <w:rFonts w:ascii="Calibri" w:cs="Calibri" w:eastAsia="Calibri" w:hAnsi="Calibri"/>
                <w:b w:val="1"/>
                <w:sz w:val="20"/>
                <w:szCs w:val="20"/>
                <w:rtl w:val="0"/>
              </w:rPr>
              <w:t xml:space="preserve">Power influences cooperation or conflict between diverse cultures.</w:t>
            </w:r>
          </w:p>
          <w:p w:rsidR="00000000" w:rsidDel="00000000" w:rsidP="00000000" w:rsidRDefault="00000000" w:rsidRPr="00000000">
            <w:pPr>
              <w:tabs>
                <w:tab w:val="left" w:pos="0"/>
              </w:tabs>
              <w:spacing w:after="0" w:before="0" w:line="240" w:lineRule="auto"/>
              <w:ind w:left="432"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0"/>
                <w:i w:val="1"/>
                <w:sz w:val="20"/>
                <w:szCs w:val="20"/>
                <w:u w:val="single"/>
                <w:rtl w:val="0"/>
              </w:rPr>
              <w:t xml:space="preserve">Essential Question:</w:t>
            </w:r>
          </w:p>
          <w:p w:rsidR="00000000" w:rsidDel="00000000" w:rsidP="00000000" w:rsidRDefault="00000000" w:rsidRPr="00000000">
            <w:pPr>
              <w:numPr>
                <w:ilvl w:val="0"/>
                <w:numId w:val="3"/>
              </w:numPr>
              <w:spacing w:after="0" w:before="0" w:line="240" w:lineRule="auto"/>
              <w:ind w:left="432" w:hanging="288"/>
              <w:contextualSpacing w:val="1"/>
              <w:rPr>
                <w:b w:val="0"/>
                <w:i w:val="1"/>
                <w:sz w:val="20"/>
                <w:szCs w:val="20"/>
                <w:u w:val="single"/>
              </w:rPr>
            </w:pPr>
            <w:r w:rsidDel="00000000" w:rsidR="00000000" w:rsidRPr="00000000">
              <w:rPr>
                <w:rFonts w:ascii="Calibri" w:cs="Calibri" w:eastAsia="Calibri" w:hAnsi="Calibri"/>
                <w:b w:val="0"/>
                <w:sz w:val="20"/>
                <w:szCs w:val="20"/>
                <w:rtl w:val="0"/>
              </w:rPr>
              <w:t xml:space="preserve">How did American ideals and expansion impact native populations?</w:t>
            </w:r>
            <w:r w:rsidDel="00000000" w:rsidR="00000000" w:rsidRPr="00000000">
              <w:rPr>
                <w:rtl w:val="0"/>
              </w:rPr>
            </w:r>
          </w:p>
          <w:p w:rsidR="00000000" w:rsidDel="00000000" w:rsidP="00000000" w:rsidRDefault="00000000" w:rsidRPr="00000000">
            <w:pPr>
              <w:numPr>
                <w:ilvl w:val="0"/>
                <w:numId w:val="3"/>
              </w:numPr>
              <w:spacing w:after="0" w:before="0" w:line="240" w:lineRule="auto"/>
              <w:ind w:left="432" w:hanging="288"/>
              <w:contextualSpacing w:val="1"/>
              <w:rPr>
                <w:b w:val="1"/>
                <w:sz w:val="20"/>
                <w:szCs w:val="20"/>
              </w:rPr>
            </w:pPr>
            <w:r w:rsidDel="00000000" w:rsidR="00000000" w:rsidRPr="00000000">
              <w:rPr>
                <w:rFonts w:ascii="Calibri" w:cs="Calibri" w:eastAsia="Calibri" w:hAnsi="Calibri"/>
                <w:b w:val="0"/>
                <w:sz w:val="20"/>
                <w:szCs w:val="20"/>
                <w:rtl w:val="0"/>
              </w:rPr>
              <w:t xml:space="preserve">How did slavery impact individual and regional development?</w:t>
            </w:r>
            <w:r w:rsidDel="00000000" w:rsidR="00000000" w:rsidRPr="00000000">
              <w:rPr>
                <w:rtl w:val="0"/>
              </w:rPr>
            </w:r>
          </w:p>
          <w:p w:rsidR="00000000" w:rsidDel="00000000" w:rsidP="00000000" w:rsidRDefault="00000000" w:rsidRPr="00000000">
            <w:pPr>
              <w:spacing w:after="0" w:before="0" w:line="240" w:lineRule="auto"/>
              <w:ind w:left="432"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1"/>
                <w:sz w:val="20"/>
                <w:szCs w:val="20"/>
                <w:u w:val="single"/>
                <w:rtl w:val="0"/>
              </w:rPr>
              <w:t xml:space="preserve">Generalization</w:t>
            </w:r>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pPr>
              <w:tabs>
                <w:tab w:val="left" w:pos="0"/>
              </w:tabs>
              <w:spacing w:after="0" w:before="0" w:line="240" w:lineRule="auto"/>
              <w:ind w:left="0" w:firstLine="0"/>
              <w:contextualSpacing w:val="0"/>
            </w:pPr>
            <w:r w:rsidDel="00000000" w:rsidR="00000000" w:rsidRPr="00000000">
              <w:rPr>
                <w:rFonts w:ascii="Calibri" w:cs="Calibri" w:eastAsia="Calibri" w:hAnsi="Calibri"/>
                <w:b w:val="1"/>
                <w:sz w:val="20"/>
                <w:szCs w:val="20"/>
                <w:rtl w:val="0"/>
              </w:rPr>
              <w:t xml:space="preserve">The interdependence of regions may influence the development of identity.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0"/>
                <w:i w:val="1"/>
                <w:sz w:val="20"/>
                <w:szCs w:val="20"/>
                <w:u w:val="single"/>
                <w:rtl w:val="0"/>
              </w:rPr>
              <w:t xml:space="preserve">Essential Question:</w:t>
            </w:r>
          </w:p>
          <w:p w:rsidR="00000000" w:rsidDel="00000000" w:rsidP="00000000" w:rsidRDefault="00000000" w:rsidRPr="00000000">
            <w:pPr>
              <w:numPr>
                <w:ilvl w:val="0"/>
                <w:numId w:val="3"/>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How did technology, innovation, and culture influence regional differences in Antebellum America?</w:t>
            </w:r>
          </w:p>
          <w:p w:rsidR="00000000" w:rsidDel="00000000" w:rsidP="00000000" w:rsidRDefault="00000000" w:rsidRPr="00000000">
            <w:pPr>
              <w:numPr>
                <w:ilvl w:val="0"/>
                <w:numId w:val="3"/>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How did diversity of people and perspective influence the development of a national identity?</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spacing w:after="0" w:before="0" w:line="276" w:lineRule="auto"/>
        <w:contextualSpacing w:val="0"/>
      </w:pPr>
      <w:r w:rsidDel="00000000" w:rsidR="00000000" w:rsidRPr="00000000">
        <w:rPr>
          <w:rtl w:val="0"/>
        </w:rPr>
      </w:r>
    </w:p>
    <w:tbl>
      <w:tblPr>
        <w:tblStyle w:val="Table2"/>
        <w:bidi w:val="0"/>
        <w:tblW w:w="14111.000000000002" w:type="dxa"/>
        <w:jc w:val="left"/>
        <w:tblInd w:w="-5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4"/>
        <w:gridCol w:w="12397"/>
        <w:tblGridChange w:id="0">
          <w:tblGrid>
            <w:gridCol w:w="1714"/>
            <w:gridCol w:w="12397"/>
          </w:tblGrid>
        </w:tblGridChange>
      </w:tblGrid>
      <w:tr>
        <w:trPr>
          <w:trHeight w:val="880" w:hRule="atLeast"/>
        </w:trPr>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color w:val="7030a0"/>
                <w:sz w:val="20"/>
                <w:szCs w:val="20"/>
                <w:rtl w:val="0"/>
              </w:rPr>
              <w:t xml:space="preserve">Critical</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color w:val="7030a0"/>
                <w:sz w:val="20"/>
                <w:szCs w:val="20"/>
                <w:rtl w:val="0"/>
              </w:rPr>
              <w:t xml:space="preserve">Content</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0"/>
                <w:szCs w:val="20"/>
                <w:u w:val="single"/>
                <w:rtl w:val="0"/>
              </w:rPr>
              <w:t xml:space="preserve">Students should know:</w:t>
            </w:r>
          </w:p>
          <w:p w:rsidR="00000000" w:rsidDel="00000000" w:rsidP="00000000" w:rsidRDefault="00000000" w:rsidRPr="00000000">
            <w:pPr>
              <w:spacing w:after="0" w:before="0" w:line="360" w:lineRule="auto"/>
              <w:contextualSpacing w:val="0"/>
            </w:pPr>
            <w:r w:rsidDel="00000000" w:rsidR="00000000" w:rsidRPr="00000000">
              <w:rPr>
                <w:rFonts w:ascii="Calibri" w:cs="Calibri" w:eastAsia="Calibri" w:hAnsi="Calibri"/>
                <w:b w:val="0"/>
                <w:color w:val="000000"/>
                <w:sz w:val="20"/>
                <w:szCs w:val="20"/>
                <w:rtl w:val="0"/>
              </w:rPr>
              <w:t xml:space="preserve">How and why slaves were transported to the United States and the multiple perspectives on slavery.</w:t>
            </w:r>
          </w:p>
          <w:p w:rsidR="00000000" w:rsidDel="00000000" w:rsidP="00000000" w:rsidRDefault="00000000" w:rsidRPr="00000000">
            <w:pPr>
              <w:spacing w:after="0" w:before="0" w:line="360" w:lineRule="auto"/>
              <w:contextualSpacing w:val="0"/>
            </w:pPr>
            <w:r w:rsidDel="00000000" w:rsidR="00000000" w:rsidRPr="00000000">
              <w:rPr>
                <w:rFonts w:ascii="Calibri" w:cs="Calibri" w:eastAsia="Calibri" w:hAnsi="Calibri"/>
                <w:b w:val="0"/>
                <w:color w:val="000000"/>
                <w:sz w:val="20"/>
                <w:szCs w:val="20"/>
                <w:rtl w:val="0"/>
              </w:rPr>
              <w:t xml:space="preserve">How and why the United States expanded westward to the Pacific Ocean and the impact on native populations.</w:t>
            </w:r>
          </w:p>
          <w:p w:rsidR="00000000" w:rsidDel="00000000" w:rsidP="00000000" w:rsidRDefault="00000000" w:rsidRPr="00000000">
            <w:pPr>
              <w:spacing w:after="0" w:before="0" w:line="360" w:lineRule="auto"/>
              <w:contextualSpacing w:val="0"/>
            </w:pPr>
            <w:r w:rsidDel="00000000" w:rsidR="00000000" w:rsidRPr="00000000">
              <w:rPr>
                <w:rFonts w:ascii="Calibri" w:cs="Calibri" w:eastAsia="Calibri" w:hAnsi="Calibri"/>
                <w:b w:val="0"/>
                <w:color w:val="000000"/>
                <w:sz w:val="20"/>
                <w:szCs w:val="20"/>
                <w:rtl w:val="0"/>
              </w:rPr>
              <w:t xml:space="preserve">The impact of Manifest Destiny on the development of the identity of the United States.</w:t>
            </w:r>
          </w:p>
          <w:p w:rsidR="00000000" w:rsidDel="00000000" w:rsidP="00000000" w:rsidRDefault="00000000" w:rsidRPr="00000000">
            <w:pPr>
              <w:spacing w:after="0" w:before="0" w:line="360" w:lineRule="auto"/>
              <w:contextualSpacing w:val="0"/>
            </w:pPr>
            <w:r w:rsidDel="00000000" w:rsidR="00000000" w:rsidRPr="00000000">
              <w:rPr>
                <w:rFonts w:ascii="Calibri" w:cs="Calibri" w:eastAsia="Calibri" w:hAnsi="Calibri"/>
                <w:b w:val="0"/>
                <w:color w:val="000000"/>
                <w:sz w:val="20"/>
                <w:szCs w:val="20"/>
                <w:rtl w:val="0"/>
              </w:rPr>
              <w:t xml:space="preserve">The significance of the War of 1812 on the development of the economy and identity of the United States.</w:t>
            </w:r>
          </w:p>
          <w:p w:rsidR="00000000" w:rsidDel="00000000" w:rsidP="00000000" w:rsidRDefault="00000000" w:rsidRPr="00000000">
            <w:pPr>
              <w:spacing w:after="0" w:before="0" w:line="360" w:lineRule="auto"/>
              <w:contextualSpacing w:val="0"/>
            </w:pPr>
            <w:r w:rsidDel="00000000" w:rsidR="00000000" w:rsidRPr="00000000">
              <w:rPr>
                <w:rFonts w:ascii="Calibri" w:cs="Calibri" w:eastAsia="Calibri" w:hAnsi="Calibri"/>
                <w:b w:val="0"/>
                <w:color w:val="000000"/>
                <w:sz w:val="20"/>
                <w:szCs w:val="20"/>
                <w:rtl w:val="0"/>
              </w:rPr>
              <w:t xml:space="preserve">The political, economic, and cultural factors that led to escalating tensions between the North and South.</w:t>
            </w:r>
          </w:p>
          <w:p w:rsidR="00000000" w:rsidDel="00000000" w:rsidP="00000000" w:rsidRDefault="00000000" w:rsidRPr="00000000">
            <w:pPr>
              <w:spacing w:after="0" w:before="0" w:line="360" w:lineRule="auto"/>
              <w:contextualSpacing w:val="0"/>
            </w:pPr>
            <w:r w:rsidDel="00000000" w:rsidR="00000000" w:rsidRPr="00000000">
              <w:rPr>
                <w:rFonts w:ascii="Calibri" w:cs="Calibri" w:eastAsia="Calibri" w:hAnsi="Calibri"/>
                <w:b w:val="0"/>
                <w:color w:val="000000"/>
                <w:sz w:val="20"/>
                <w:szCs w:val="20"/>
                <w:rtl w:val="0"/>
              </w:rPr>
              <w:t xml:space="preserve">How the United States attempted to use debate, compromise, and democratic principles to prevent the Civil War.</w:t>
            </w:r>
          </w:p>
          <w:p w:rsidR="00000000" w:rsidDel="00000000" w:rsidP="00000000" w:rsidRDefault="00000000" w:rsidRPr="00000000">
            <w:pPr>
              <w:spacing w:after="0" w:before="0" w:line="360" w:lineRule="auto"/>
              <w:contextualSpacing w:val="0"/>
            </w:pPr>
            <w:r w:rsidDel="00000000" w:rsidR="00000000" w:rsidRPr="00000000">
              <w:rPr>
                <w:rFonts w:ascii="Calibri" w:cs="Calibri" w:eastAsia="Calibri" w:hAnsi="Calibri"/>
                <w:b w:val="0"/>
                <w:color w:val="000000"/>
                <w:sz w:val="20"/>
                <w:szCs w:val="20"/>
                <w:rtl w:val="0"/>
              </w:rPr>
              <w:t xml:space="preserve">How the Civil War started and key turning points/watershed events during the war the influenced its outcome.</w:t>
            </w:r>
          </w:p>
          <w:p w:rsidR="00000000" w:rsidDel="00000000" w:rsidP="00000000" w:rsidRDefault="00000000" w:rsidRPr="00000000">
            <w:pPr>
              <w:spacing w:after="0" w:before="0" w:line="360" w:lineRule="auto"/>
              <w:contextualSpacing w:val="0"/>
            </w:pPr>
            <w:r w:rsidDel="00000000" w:rsidR="00000000" w:rsidRPr="00000000">
              <w:rPr>
                <w:rFonts w:ascii="Calibri" w:cs="Calibri" w:eastAsia="Calibri" w:hAnsi="Calibri"/>
                <w:b w:val="0"/>
                <w:color w:val="000000"/>
                <w:sz w:val="20"/>
                <w:szCs w:val="20"/>
                <w:rtl w:val="0"/>
              </w:rPr>
              <w:t xml:space="preserve">Key leaders during this unit and how they impacted the development of the United States.</w:t>
            </w:r>
          </w:p>
          <w:p w:rsidR="00000000" w:rsidDel="00000000" w:rsidP="00000000" w:rsidRDefault="00000000" w:rsidRPr="00000000">
            <w:pPr>
              <w:spacing w:after="0" w:before="0" w:line="360" w:lineRule="auto"/>
              <w:contextualSpacing w:val="0"/>
            </w:pPr>
            <w:r w:rsidDel="00000000" w:rsidR="00000000" w:rsidRPr="00000000">
              <w:rPr>
                <w:rFonts w:ascii="Calibri" w:cs="Calibri" w:eastAsia="Calibri" w:hAnsi="Calibri"/>
                <w:b w:val="0"/>
                <w:color w:val="000000"/>
                <w:sz w:val="20"/>
                <w:szCs w:val="20"/>
                <w:rtl w:val="0"/>
              </w:rPr>
              <w:t xml:space="preserve">How regional economies played a role in events leading to Civil War and the battle strategies of the opposing sides.</w:t>
            </w:r>
          </w:p>
          <w:p w:rsidR="00000000" w:rsidDel="00000000" w:rsidP="00000000" w:rsidRDefault="00000000" w:rsidRPr="00000000">
            <w:pPr>
              <w:spacing w:after="120" w:before="120" w:line="360" w:lineRule="auto"/>
              <w:contextualSpacing w:val="0"/>
            </w:pPr>
            <w:r w:rsidDel="00000000" w:rsidR="00000000" w:rsidRPr="00000000">
              <w:rPr>
                <w:rtl w:val="0"/>
              </w:rPr>
            </w:r>
          </w:p>
        </w:tc>
      </w:tr>
      <w:tr>
        <w:trPr>
          <w:trHeight w:val="4400" w:hRule="atLeast"/>
        </w:trPr>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color w:val="7030a0"/>
                <w:sz w:val="20"/>
                <w:szCs w:val="20"/>
                <w:rtl w:val="0"/>
              </w:rPr>
              <w:t xml:space="preserve">I Can Statements…</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4"/>
                <w:szCs w:val="24"/>
                <w:u w:val="single"/>
                <w:rtl w:val="0"/>
              </w:rPr>
              <w:t xml:space="preserve">Students should be able to state I can…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Calibri" w:cs="Calibri" w:eastAsia="Calibri" w:hAnsi="Calibri"/>
                <w:b w:val="1"/>
                <w:sz w:val="20"/>
                <w:szCs w:val="20"/>
                <w:rtl w:val="0"/>
              </w:rPr>
              <w:t xml:space="preserve">define</w:t>
            </w:r>
            <w:r w:rsidDel="00000000" w:rsidR="00000000" w:rsidRPr="00000000">
              <w:rPr>
                <w:rFonts w:ascii="Calibri" w:cs="Calibri" w:eastAsia="Calibri" w:hAnsi="Calibri"/>
                <w:b w:val="0"/>
                <w:sz w:val="20"/>
                <w:szCs w:val="20"/>
                <w:rtl w:val="0"/>
              </w:rPr>
              <w:t xml:space="preserve"> migration and immigration and distinguish between the two terms.</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Calibri" w:cs="Calibri" w:eastAsia="Calibri" w:hAnsi="Calibri"/>
                <w:b w:val="1"/>
                <w:sz w:val="20"/>
                <w:szCs w:val="20"/>
                <w:rtl w:val="0"/>
              </w:rPr>
              <w:t xml:space="preserve">identify</w:t>
            </w:r>
            <w:r w:rsidDel="00000000" w:rsidR="00000000" w:rsidRPr="00000000">
              <w:rPr>
                <w:rFonts w:ascii="Calibri" w:cs="Calibri" w:eastAsia="Calibri" w:hAnsi="Calibri"/>
                <w:b w:val="0"/>
                <w:sz w:val="20"/>
                <w:szCs w:val="20"/>
                <w:rtl w:val="0"/>
              </w:rPr>
              <w:t xml:space="preserve"> how migration and immigration have shaped the development of our state and nation through new ideas, culture, and a new workforce.</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Calibri" w:cs="Calibri" w:eastAsia="Calibri" w:hAnsi="Calibri"/>
                <w:b w:val="1"/>
                <w:sz w:val="20"/>
                <w:szCs w:val="20"/>
                <w:rtl w:val="0"/>
              </w:rPr>
              <w:t xml:space="preserve">explain</w:t>
            </w:r>
            <w:r w:rsidDel="00000000" w:rsidR="00000000" w:rsidRPr="00000000">
              <w:rPr>
                <w:rFonts w:ascii="Calibri" w:cs="Calibri" w:eastAsia="Calibri" w:hAnsi="Calibri"/>
                <w:b w:val="0"/>
                <w:sz w:val="20"/>
                <w:szCs w:val="20"/>
                <w:rtl w:val="0"/>
              </w:rPr>
              <w:t xml:space="preserve"> difference between technology innovation and invention and its impact on the development of the United States..</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Calibri" w:cs="Calibri" w:eastAsia="Calibri" w:hAnsi="Calibri"/>
                <w:b w:val="1"/>
                <w:sz w:val="20"/>
                <w:szCs w:val="20"/>
                <w:rtl w:val="0"/>
              </w:rPr>
              <w:t xml:space="preserve">Identify</w:t>
            </w:r>
            <w:r w:rsidDel="00000000" w:rsidR="00000000" w:rsidRPr="00000000">
              <w:rPr>
                <w:rFonts w:ascii="Calibri" w:cs="Calibri" w:eastAsia="Calibri" w:hAnsi="Calibri"/>
                <w:b w:val="0"/>
                <w:sz w:val="20"/>
                <w:szCs w:val="20"/>
                <w:rtl w:val="0"/>
              </w:rPr>
              <w:t xml:space="preserve"> at least one example of an invention, innovation or concept and evaluate how it changed the course of history. </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Calibri" w:cs="Calibri" w:eastAsia="Calibri" w:hAnsi="Calibri"/>
                <w:b w:val="1"/>
                <w:sz w:val="20"/>
                <w:szCs w:val="20"/>
                <w:rtl w:val="0"/>
              </w:rPr>
              <w:t xml:space="preserve">explain</w:t>
            </w:r>
            <w:r w:rsidDel="00000000" w:rsidR="00000000" w:rsidRPr="00000000">
              <w:rPr>
                <w:rFonts w:ascii="Calibri" w:cs="Calibri" w:eastAsia="Calibri" w:hAnsi="Calibri"/>
                <w:b w:val="0"/>
                <w:sz w:val="20"/>
                <w:szCs w:val="20"/>
                <w:rtl w:val="0"/>
              </w:rPr>
              <w:t xml:space="preserve"> how economic development influenced the institution of slavery from multiple regional perspectives.</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Calibri" w:cs="Calibri" w:eastAsia="Calibri" w:hAnsi="Calibri"/>
                <w:b w:val="1"/>
                <w:sz w:val="20"/>
                <w:szCs w:val="20"/>
                <w:rtl w:val="0"/>
              </w:rPr>
              <w:t xml:space="preserve">analyze</w:t>
            </w:r>
            <w:r w:rsidDel="00000000" w:rsidR="00000000" w:rsidRPr="00000000">
              <w:rPr>
                <w:rFonts w:ascii="Calibri" w:cs="Calibri" w:eastAsia="Calibri" w:hAnsi="Calibri"/>
                <w:b w:val="0"/>
                <w:sz w:val="20"/>
                <w:szCs w:val="20"/>
                <w:rtl w:val="0"/>
              </w:rPr>
              <w:t xml:space="preserve"> the economic, social and political differences between the various regions of the country, such as North, South and the West. </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Calibri" w:cs="Calibri" w:eastAsia="Calibri" w:hAnsi="Calibri"/>
                <w:b w:val="1"/>
                <w:sz w:val="20"/>
                <w:szCs w:val="20"/>
                <w:rtl w:val="0"/>
              </w:rPr>
              <w:t xml:space="preserve">summarize</w:t>
            </w:r>
            <w:r w:rsidDel="00000000" w:rsidR="00000000" w:rsidRPr="00000000">
              <w:rPr>
                <w:rFonts w:ascii="Calibri" w:cs="Calibri" w:eastAsia="Calibri" w:hAnsi="Calibri"/>
                <w:b w:val="0"/>
                <w:sz w:val="20"/>
                <w:szCs w:val="20"/>
                <w:rtl w:val="0"/>
              </w:rPr>
              <w:t xml:space="preserve"> the economic, social and political factors that influenced North Carolina prior to the Civil War.</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Calibri" w:cs="Calibri" w:eastAsia="Calibri" w:hAnsi="Calibri"/>
                <w:b w:val="1"/>
                <w:sz w:val="20"/>
                <w:szCs w:val="20"/>
                <w:rtl w:val="0"/>
              </w:rPr>
              <w:t xml:space="preserve">create</w:t>
            </w:r>
            <w:r w:rsidDel="00000000" w:rsidR="00000000" w:rsidRPr="00000000">
              <w:rPr>
                <w:rFonts w:ascii="Calibri" w:cs="Calibri" w:eastAsia="Calibri" w:hAnsi="Calibri"/>
                <w:b w:val="0"/>
                <w:sz w:val="20"/>
                <w:szCs w:val="20"/>
                <w:rtl w:val="0"/>
              </w:rPr>
              <w:t xml:space="preserve"> a timeline of events (long term) that eventually lead our nation to civil war. </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Calibri" w:cs="Calibri" w:eastAsia="Calibri" w:hAnsi="Calibri"/>
                <w:b w:val="1"/>
                <w:sz w:val="20"/>
                <w:szCs w:val="20"/>
                <w:rtl w:val="0"/>
              </w:rPr>
              <w:t xml:space="preserve">analyze</w:t>
            </w:r>
            <w:r w:rsidDel="00000000" w:rsidR="00000000" w:rsidRPr="00000000">
              <w:rPr>
                <w:rFonts w:ascii="Calibri" w:cs="Calibri" w:eastAsia="Calibri" w:hAnsi="Calibri"/>
                <w:b w:val="0"/>
                <w:sz w:val="20"/>
                <w:szCs w:val="20"/>
                <w:rtl w:val="0"/>
              </w:rPr>
              <w:t xml:space="preserve"> the significance of the events (short term) that cause secession and conflict.</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Calibri" w:cs="Calibri" w:eastAsia="Calibri" w:hAnsi="Calibri"/>
                <w:b w:val="1"/>
                <w:sz w:val="20"/>
                <w:szCs w:val="20"/>
                <w:rtl w:val="0"/>
              </w:rPr>
              <w:t xml:space="preserve">explain</w:t>
            </w:r>
            <w:r w:rsidDel="00000000" w:rsidR="00000000" w:rsidRPr="00000000">
              <w:rPr>
                <w:rFonts w:ascii="Calibri" w:cs="Calibri" w:eastAsia="Calibri" w:hAnsi="Calibri"/>
                <w:b w:val="0"/>
                <w:sz w:val="20"/>
                <w:szCs w:val="20"/>
                <w:rtl w:val="0"/>
              </w:rPr>
              <w:t xml:space="preserve"> the purpose of the three Civil War Amendments (13th, 14th, and 15th) to the US Constitution as well as connections issues of the day for modern time.</w:t>
            </w:r>
            <w:r w:rsidDel="00000000" w:rsidR="00000000" w:rsidRPr="00000000">
              <w:rPr>
                <w:rtl w:val="0"/>
              </w:rPr>
            </w:r>
          </w:p>
        </w:tc>
      </w:tr>
    </w:tbl>
    <w:p w:rsidR="00000000" w:rsidDel="00000000" w:rsidP="00000000" w:rsidRDefault="00000000" w:rsidRPr="00000000">
      <w:pPr>
        <w:tabs>
          <w:tab w:val="left" w:pos="3015"/>
        </w:tabs>
        <w:spacing w:after="200" w:before="0" w:line="276" w:lineRule="auto"/>
        <w:contextualSpacing w:val="0"/>
      </w:pPr>
      <w:r w:rsidDel="00000000" w:rsidR="00000000" w:rsidRPr="00000000">
        <w:rPr>
          <w:rFonts w:ascii="Calibri" w:cs="Calibri" w:eastAsia="Calibri" w:hAnsi="Calibri"/>
          <w:b w:val="0"/>
          <w:sz w:val="24"/>
          <w:szCs w:val="24"/>
          <w:rtl w:val="0"/>
        </w:rPr>
        <w:tab/>
      </w:r>
      <w:r w:rsidDel="00000000" w:rsidR="00000000" w:rsidRPr="00000000">
        <w:rPr>
          <w:rtl w:val="0"/>
        </w:rPr>
      </w:r>
    </w:p>
    <w:tbl>
      <w:tblPr>
        <w:tblStyle w:val="Table3"/>
        <w:bidi w:val="0"/>
        <w:tblW w:w="14040.0" w:type="dxa"/>
        <w:jc w:val="left"/>
        <w:tblInd w:w="-115.0" w:type="dxa"/>
        <w:tblBorders>
          <w:top w:color="666666" w:space="0" w:sz="4" w:val="single"/>
          <w:bottom w:color="666666" w:space="0" w:sz="4" w:val="single"/>
          <w:insideH w:color="666666" w:space="0" w:sz="4" w:val="single"/>
        </w:tblBorders>
        <w:tblLayout w:type="fixed"/>
        <w:tblLook w:val="04A0"/>
      </w:tblPr>
      <w:tblGrid>
        <w:gridCol w:w="4680"/>
        <w:gridCol w:w="4680"/>
        <w:gridCol w:w="4680"/>
        <w:tblGridChange w:id="0">
          <w:tblGrid>
            <w:gridCol w:w="4680"/>
            <w:gridCol w:w="4680"/>
            <w:gridCol w:w="4680"/>
          </w:tblGrid>
        </w:tblGridChange>
      </w:tblGrid>
      <w:tr>
        <w:tc>
          <w:tcPr>
            <w:tcBorders>
              <w:bottom w:color="666666" w:space="0" w:sz="4" w:val="single"/>
            </w:tcBorders>
          </w:tcPr>
          <w:p w:rsidR="00000000" w:rsidDel="00000000" w:rsidP="00000000" w:rsidRDefault="00000000" w:rsidRPr="00000000">
            <w:pPr>
              <w:tabs>
                <w:tab w:val="left" w:pos="0"/>
              </w:tabs>
              <w:spacing w:after="200" w:before="0" w:line="276" w:lineRule="auto"/>
              <w:contextualSpacing w:val="0"/>
            </w:pPr>
            <w:r w:rsidDel="00000000" w:rsidR="00000000" w:rsidRPr="00000000">
              <w:rPr>
                <w:rFonts w:ascii="Calibri" w:cs="Calibri" w:eastAsia="Calibri" w:hAnsi="Calibri"/>
                <w:b w:val="0"/>
                <w:color w:val="7030a0"/>
                <w:sz w:val="20"/>
                <w:szCs w:val="20"/>
                <w:rtl w:val="0"/>
              </w:rPr>
              <w:t xml:space="preserve">Key Vocabulary:</w:t>
            </w:r>
            <w:r w:rsidDel="00000000" w:rsidR="00000000" w:rsidRPr="00000000">
              <w:rPr>
                <w:rtl w:val="0"/>
              </w:rPr>
            </w:r>
          </w:p>
          <w:p w:rsidR="00000000" w:rsidDel="00000000" w:rsidP="00000000" w:rsidRDefault="00000000" w:rsidRPr="00000000">
            <w:pPr>
              <w:tabs>
                <w:tab w:val="left" w:pos="0"/>
                <w:tab w:val="center" w:pos="1647"/>
              </w:tabs>
              <w:spacing w:after="200" w:before="0" w:line="276" w:lineRule="auto"/>
              <w:contextualSpacing w:val="0"/>
              <w:jc w:val="center"/>
            </w:pPr>
            <w:r w:rsidDel="00000000" w:rsidR="00000000" w:rsidRPr="00000000">
              <w:rPr>
                <w:rFonts w:ascii="Calibri" w:cs="Calibri" w:eastAsia="Calibri" w:hAnsi="Calibri"/>
                <w:b w:val="0"/>
                <w:color w:val="7030a0"/>
                <w:sz w:val="20"/>
                <w:szCs w:val="20"/>
                <w:rtl w:val="0"/>
              </w:rPr>
              <w:t xml:space="preserve">Tier 1</w:t>
            </w:r>
            <w:r w:rsidDel="00000000" w:rsidR="00000000" w:rsidRPr="00000000">
              <w:rPr>
                <w:rtl w:val="0"/>
              </w:rPr>
            </w:r>
          </w:p>
        </w:tc>
        <w:tc>
          <w:tcPr>
            <w:tcBorders>
              <w:bottom w:color="666666" w:space="0" w:sz="4" w:val="single"/>
            </w:tcBorders>
          </w:tcPr>
          <w:p w:rsidR="00000000" w:rsidDel="00000000" w:rsidP="00000000" w:rsidRDefault="00000000" w:rsidRPr="00000000">
            <w:pPr>
              <w:tabs>
                <w:tab w:val="left" w:pos="0"/>
                <w:tab w:val="left" w:pos="2408"/>
                <w:tab w:val="center" w:pos="2736"/>
              </w:tabs>
              <w:spacing w:after="200" w:before="0" w:line="276" w:lineRule="auto"/>
              <w:contextualSpacing w:val="0"/>
              <w:jc w:val="center"/>
            </w:pPr>
            <w:r w:rsidDel="00000000" w:rsidR="00000000" w:rsidRPr="00000000">
              <w:rPr>
                <w:rtl w:val="0"/>
              </w:rPr>
            </w:r>
          </w:p>
          <w:p w:rsidR="00000000" w:rsidDel="00000000" w:rsidP="00000000" w:rsidRDefault="00000000" w:rsidRPr="00000000">
            <w:pPr>
              <w:tabs>
                <w:tab w:val="left" w:pos="0"/>
                <w:tab w:val="left" w:pos="2408"/>
                <w:tab w:val="center" w:pos="2736"/>
              </w:tabs>
              <w:spacing w:after="200" w:before="0" w:line="276" w:lineRule="auto"/>
              <w:contextualSpacing w:val="0"/>
              <w:jc w:val="center"/>
            </w:pPr>
            <w:r w:rsidDel="00000000" w:rsidR="00000000" w:rsidRPr="00000000">
              <w:rPr>
                <w:rFonts w:ascii="Calibri" w:cs="Calibri" w:eastAsia="Calibri" w:hAnsi="Calibri"/>
                <w:b w:val="0"/>
                <w:color w:val="7030a0"/>
                <w:sz w:val="20"/>
                <w:szCs w:val="20"/>
                <w:rtl w:val="0"/>
              </w:rPr>
              <w:t xml:space="preserve">Tier 2</w:t>
            </w:r>
            <w:r w:rsidDel="00000000" w:rsidR="00000000" w:rsidRPr="00000000">
              <w:rPr>
                <w:rtl w:val="0"/>
              </w:rPr>
            </w:r>
          </w:p>
        </w:tc>
        <w:tc>
          <w:tcPr>
            <w:tcBorders>
              <w:bottom w:color="666666" w:space="0" w:sz="4" w:val="single"/>
            </w:tcBorders>
          </w:tcPr>
          <w:p w:rsidR="00000000" w:rsidDel="00000000" w:rsidP="00000000" w:rsidRDefault="00000000" w:rsidRPr="00000000">
            <w:pPr>
              <w:tabs>
                <w:tab w:val="left" w:pos="0"/>
              </w:tabs>
              <w:spacing w:after="200" w:before="0" w:line="276" w:lineRule="auto"/>
              <w:contextualSpacing w:val="0"/>
              <w:jc w:val="center"/>
            </w:pPr>
            <w:r w:rsidDel="00000000" w:rsidR="00000000" w:rsidRPr="00000000">
              <w:rPr>
                <w:rtl w:val="0"/>
              </w:rPr>
            </w:r>
          </w:p>
          <w:p w:rsidR="00000000" w:rsidDel="00000000" w:rsidP="00000000" w:rsidRDefault="00000000" w:rsidRPr="00000000">
            <w:pPr>
              <w:tabs>
                <w:tab w:val="left" w:pos="0"/>
              </w:tabs>
              <w:spacing w:after="200" w:before="0" w:line="276" w:lineRule="auto"/>
              <w:contextualSpacing w:val="0"/>
              <w:jc w:val="center"/>
            </w:pPr>
            <w:r w:rsidDel="00000000" w:rsidR="00000000" w:rsidRPr="00000000">
              <w:rPr>
                <w:rFonts w:ascii="Calibri" w:cs="Calibri" w:eastAsia="Calibri" w:hAnsi="Calibri"/>
                <w:b w:val="0"/>
                <w:color w:val="7030a0"/>
                <w:sz w:val="20"/>
                <w:szCs w:val="20"/>
                <w:rtl w:val="0"/>
              </w:rPr>
              <w:t xml:space="preserve">Tier 3</w:t>
            </w:r>
            <w:r w:rsidDel="00000000" w:rsidR="00000000" w:rsidRPr="00000000">
              <w:rPr>
                <w:rtl w:val="0"/>
              </w:rPr>
            </w:r>
          </w:p>
        </w:tc>
      </w:tr>
      <w:tr>
        <w:trPr>
          <w:trHeight w:val="1080" w:hRule="atLeast"/>
        </w:trPr>
        <w:tc>
          <w:tcPr>
            <w:tcBorders>
              <w:left w:color="666666" w:space="0" w:sz="4" w:val="single"/>
              <w:right w:color="666666" w:space="0" w:sz="4" w:val="single"/>
            </w:tcBorders>
          </w:tcPr>
          <w:p w:rsidR="00000000" w:rsidDel="00000000" w:rsidP="00000000" w:rsidRDefault="00000000" w:rsidRPr="00000000">
            <w:pPr>
              <w:spacing w:after="200" w:before="0" w:line="480" w:lineRule="auto"/>
              <w:contextualSpacing w:val="0"/>
            </w:pPr>
            <w:r w:rsidDel="00000000" w:rsidR="00000000" w:rsidRPr="00000000">
              <w:rPr>
                <w:rFonts w:ascii="Calibri" w:cs="Calibri" w:eastAsia="Calibri" w:hAnsi="Calibri"/>
                <w:b w:val="0"/>
                <w:sz w:val="20"/>
                <w:szCs w:val="20"/>
                <w:rtl w:val="0"/>
              </w:rPr>
              <w:t xml:space="preserve">Migration, Settlement, , Negotiation, Voting, Movement, Territory, Removal, Sectionalism, Slavery, Fort, Equality, War, Compromise, Freedom</w:t>
            </w:r>
            <w:r w:rsidDel="00000000" w:rsidR="00000000" w:rsidRPr="00000000">
              <w:rPr>
                <w:rtl w:val="0"/>
              </w:rPr>
            </w:r>
          </w:p>
        </w:tc>
        <w:tc>
          <w:tcPr>
            <w:tcBorders>
              <w:left w:color="666666" w:space="0" w:sz="4" w:val="single"/>
              <w:right w:color="666666" w:space="0" w:sz="4" w:val="single"/>
            </w:tcBorders>
            <w:shd w:fill="ffff99"/>
          </w:tcPr>
          <w:p w:rsidR="00000000" w:rsidDel="00000000" w:rsidP="00000000" w:rsidRDefault="00000000" w:rsidRPr="00000000">
            <w:pPr>
              <w:spacing w:after="200" w:before="0" w:line="480" w:lineRule="auto"/>
              <w:contextualSpacing w:val="0"/>
            </w:pPr>
            <w:r w:rsidDel="00000000" w:rsidR="00000000" w:rsidRPr="00000000">
              <w:rPr>
                <w:rFonts w:ascii="Calibri" w:cs="Calibri" w:eastAsia="Calibri" w:hAnsi="Calibri"/>
                <w:b w:val="0"/>
                <w:sz w:val="20"/>
                <w:szCs w:val="20"/>
                <w:rtl w:val="0"/>
              </w:rPr>
              <w:t xml:space="preserve">Acquire, Propaganda, Sectionalism, Capital investment, Plantation, Industry, Suffrage, Cession, Infrastructure Secession, Suffrage, Abolition, Emancipate, Union, John Brown</w:t>
            </w:r>
            <w:r w:rsidDel="00000000" w:rsidR="00000000" w:rsidRPr="00000000">
              <w:rPr>
                <w:rtl w:val="0"/>
              </w:rPr>
            </w:r>
          </w:p>
        </w:tc>
        <w:tc>
          <w:tcPr>
            <w:tcBorders>
              <w:left w:color="666666" w:space="0" w:sz="4" w:val="single"/>
              <w:right w:color="666666" w:space="0" w:sz="4" w:val="single"/>
            </w:tcBorders>
          </w:tcPr>
          <w:p w:rsidR="00000000" w:rsidDel="00000000" w:rsidP="00000000" w:rsidRDefault="00000000" w:rsidRPr="00000000">
            <w:pPr>
              <w:spacing w:after="200" w:before="0" w:line="480" w:lineRule="auto"/>
              <w:contextualSpacing w:val="0"/>
            </w:pPr>
            <w:r w:rsidDel="00000000" w:rsidR="00000000" w:rsidRPr="00000000">
              <w:rPr>
                <w:rFonts w:ascii="Calibri" w:cs="Calibri" w:eastAsia="Calibri" w:hAnsi="Calibri"/>
                <w:b w:val="0"/>
                <w:sz w:val="20"/>
                <w:szCs w:val="20"/>
                <w:rtl w:val="0"/>
              </w:rPr>
              <w:t xml:space="preserve">Manifest Destiny, Impressments, Slave codes, Antebellum, Underground Railroad, Anaconda Plan, King Cotton Plan, Confederate States of America</w:t>
            </w:r>
            <w:r w:rsidDel="00000000" w:rsidR="00000000" w:rsidRPr="00000000">
              <w:rPr>
                <w:rtl w:val="0"/>
              </w:rPr>
            </w:r>
          </w:p>
          <w:p w:rsidR="00000000" w:rsidDel="00000000" w:rsidP="00000000" w:rsidRDefault="00000000" w:rsidRPr="00000000">
            <w:pPr>
              <w:tabs>
                <w:tab w:val="left" w:pos="0"/>
              </w:tabs>
              <w:spacing w:after="200" w:before="0" w:line="276" w:lineRule="auto"/>
              <w:contextualSpacing w:val="0"/>
            </w:pPr>
            <w:r w:rsidDel="00000000" w:rsidR="00000000" w:rsidRPr="00000000">
              <w:rPr>
                <w:rtl w:val="0"/>
              </w:rPr>
            </w:r>
          </w:p>
        </w:tc>
      </w:tr>
    </w:tbl>
    <w:p w:rsidR="00000000" w:rsidDel="00000000" w:rsidP="00000000" w:rsidRDefault="00000000" w:rsidRPr="00000000">
      <w:pPr>
        <w:tabs>
          <w:tab w:val="left" w:pos="3015"/>
        </w:tabs>
        <w:spacing w:after="200" w:before="0" w:line="276" w:lineRule="auto"/>
        <w:contextualSpacing w:val="0"/>
      </w:pPr>
      <w:r w:rsidDel="00000000" w:rsidR="00000000" w:rsidRPr="00000000">
        <w:rPr>
          <w:rtl w:val="0"/>
        </w:rPr>
      </w:r>
    </w:p>
    <w:tbl>
      <w:tblPr>
        <w:tblStyle w:val="Table4"/>
        <w:bidi w:val="0"/>
        <w:tblW w:w="14040.0" w:type="dxa"/>
        <w:jc w:val="left"/>
        <w:tblInd w:w="-66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1538"/>
        <w:gridCol w:w="12502"/>
        <w:tblGridChange w:id="0">
          <w:tblGrid>
            <w:gridCol w:w="1538"/>
            <w:gridCol w:w="12502"/>
          </w:tblGrid>
        </w:tblGridChange>
      </w:tblGrid>
      <w:tr>
        <w:trPr>
          <w:trHeight w:val="420" w:hRule="atLeast"/>
        </w:trPr>
        <w:tc>
          <w:tcPr>
            <w:tcBorders>
              <w:bottom w:color="999999" w:space="0" w:sz="4" w:val="single"/>
            </w:tcBorders>
            <w:vAlign w:val="center"/>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7030a0"/>
                <w:sz w:val="20"/>
                <w:szCs w:val="20"/>
                <w:rtl w:val="0"/>
              </w:rPr>
              <w:t xml:space="preserve">Key People: </w:t>
            </w:r>
            <w:r w:rsidDel="00000000" w:rsidR="00000000" w:rsidRPr="00000000">
              <w:rPr>
                <w:rtl w:val="0"/>
              </w:rPr>
            </w:r>
          </w:p>
        </w:tc>
        <w:tc>
          <w:tcPr>
            <w:tcBorders>
              <w:bottom w:color="999999" w:space="0" w:sz="4" w:val="single"/>
            </w:tcBorders>
            <w:vAlign w:val="center"/>
          </w:tcPr>
          <w:p w:rsidR="00000000" w:rsidDel="00000000" w:rsidP="00000000" w:rsidRDefault="00000000" w:rsidRPr="00000000">
            <w:pPr>
              <w:spacing w:after="0" w:before="0" w:line="480" w:lineRule="auto"/>
              <w:contextualSpacing w:val="0"/>
            </w:pPr>
            <w:r w:rsidDel="00000000" w:rsidR="00000000" w:rsidRPr="00000000">
              <w:rPr>
                <w:rFonts w:ascii="Calibri" w:cs="Calibri" w:eastAsia="Calibri" w:hAnsi="Calibri"/>
                <w:b w:val="0"/>
                <w:sz w:val="20"/>
                <w:szCs w:val="20"/>
                <w:rtl w:val="0"/>
              </w:rPr>
              <w:t xml:space="preserve">Andrew Jackson, Cherokee, Lewis and Clark, Eli Whitney, Abraham Lincoln, Jefferson Davis, Ulysses S. Grant, Robert Lee, Massachusetts Fighting 54th</w:t>
            </w:r>
            <w:r w:rsidDel="00000000" w:rsidR="00000000" w:rsidRPr="00000000">
              <w:rPr>
                <w:rtl w:val="0"/>
              </w:rPr>
            </w:r>
          </w:p>
        </w:tc>
      </w:tr>
      <w:tr>
        <w:tc>
          <w:tcPr>
            <w:tcBorders>
              <w:bottom w:color="999999" w:space="0" w:sz="4" w:val="single"/>
            </w:tcBorders>
            <w:vAlign w:val="center"/>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7030a0"/>
                <w:sz w:val="20"/>
                <w:szCs w:val="20"/>
                <w:rtl w:val="0"/>
              </w:rPr>
              <w:t xml:space="preserve">Notable Events:</w:t>
            </w:r>
            <w:r w:rsidDel="00000000" w:rsidR="00000000" w:rsidRPr="00000000">
              <w:rPr>
                <w:rtl w:val="0"/>
              </w:rPr>
            </w:r>
          </w:p>
        </w:tc>
        <w:tc>
          <w:tcPr>
            <w:tcBorders>
              <w:bottom w:color="999999" w:space="0" w:sz="4" w:val="single"/>
            </w:tcBorders>
            <w:vAlign w:val="center"/>
          </w:tcPr>
          <w:p w:rsidR="00000000" w:rsidDel="00000000" w:rsidP="00000000" w:rsidRDefault="00000000" w:rsidRPr="00000000">
            <w:pPr>
              <w:spacing w:after="0" w:before="0" w:line="480" w:lineRule="auto"/>
              <w:contextualSpacing w:val="0"/>
            </w:pPr>
            <w:r w:rsidDel="00000000" w:rsidR="00000000" w:rsidRPr="00000000">
              <w:rPr>
                <w:rFonts w:ascii="Calibri" w:cs="Calibri" w:eastAsia="Calibri" w:hAnsi="Calibri"/>
                <w:b w:val="0"/>
                <w:sz w:val="20"/>
                <w:szCs w:val="20"/>
                <w:rtl w:val="0"/>
              </w:rPr>
              <w:t xml:space="preserve">Trail of Tears, Louisiana Purchase, Gold Rush (NC and CA), Indian Removal Act – 1830, Rip Van Winkle Era, War of 1812, Lewis and Clark Expedition, Nat Turner’s Rebellion, Bleeding Kansas, Harper’s Ferry, Invention of Cotton Gin and Interchangeable Parts, Dred Scott vs. Sanford</w:t>
            </w:r>
            <w:r w:rsidDel="00000000" w:rsidR="00000000" w:rsidRPr="00000000">
              <w:rPr>
                <w:rtl w:val="0"/>
              </w:rPr>
            </w:r>
          </w:p>
        </w:tc>
      </w:tr>
      <w:tr>
        <w:trPr>
          <w:trHeight w:val="1240" w:hRule="atLeast"/>
        </w:trPr>
        <w:tc>
          <w:tcPr>
            <w:tcBorders>
              <w:bottom w:color="999999" w:space="0" w:sz="4" w:val="single"/>
            </w:tcBorders>
            <w:vAlign w:val="center"/>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7030a0"/>
                <w:sz w:val="20"/>
                <w:szCs w:val="20"/>
                <w:rtl w:val="0"/>
              </w:rPr>
              <w:t xml:space="preserve">Notable Documents and nonfiction Text:</w:t>
            </w:r>
            <w:r w:rsidDel="00000000" w:rsidR="00000000" w:rsidRPr="00000000">
              <w:rPr>
                <w:rtl w:val="0"/>
              </w:rPr>
            </w:r>
          </w:p>
        </w:tc>
        <w:tc>
          <w:tcPr>
            <w:tcBorders>
              <w:bottom w:color="999999" w:space="0" w:sz="4" w:val="single"/>
            </w:tcBorders>
            <w:vAlign w:val="center"/>
          </w:tcPr>
          <w:p w:rsidR="00000000" w:rsidDel="00000000" w:rsidP="00000000" w:rsidRDefault="00000000" w:rsidRPr="00000000">
            <w:pPr>
              <w:spacing w:after="0" w:before="0" w:line="480" w:lineRule="auto"/>
              <w:contextualSpacing w:val="0"/>
            </w:pPr>
            <w:r w:rsidDel="00000000" w:rsidR="00000000" w:rsidRPr="00000000">
              <w:rPr>
                <w:rFonts w:ascii="Calibri" w:cs="Calibri" w:eastAsia="Calibri" w:hAnsi="Calibri"/>
                <w:b w:val="0"/>
                <w:sz w:val="20"/>
                <w:szCs w:val="20"/>
                <w:rtl w:val="0"/>
              </w:rPr>
              <w:t xml:space="preserve">Constitution – 1835, Monroe Doctrine, Missouri Compromise, Compromise of 1850, Fugitive Slave Act 1850, Kansas-Nebraska Act, Emancipation Proclamation, Gettysburg Address</w:t>
            </w:r>
            <w:r w:rsidDel="00000000" w:rsidR="00000000" w:rsidRPr="00000000">
              <w:rPr>
                <w:rtl w:val="0"/>
              </w:rPr>
            </w:r>
          </w:p>
        </w:tc>
      </w:tr>
    </w:tbl>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1"/>
          <w:color w:val="7030a0"/>
          <w:sz w:val="20"/>
          <w:szCs w:val="20"/>
          <w:rtl w:val="0"/>
        </w:rPr>
        <w:t xml:space="preserve">Sample Questions Connected to Unit Literacy</w:t>
      </w:r>
      <w:r w:rsidDel="00000000" w:rsidR="00000000" w:rsidRPr="00000000">
        <w:rPr>
          <w:rtl w:val="0"/>
        </w:rPr>
      </w:r>
    </w:p>
    <w:tbl>
      <w:tblPr>
        <w:tblStyle w:val="Table5"/>
        <w:bidi w:val="0"/>
        <w:tblW w:w="14580.0" w:type="dxa"/>
        <w:jc w:val="left"/>
        <w:tblInd w:w="-8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0"/>
        <w:gridCol w:w="3262"/>
        <w:gridCol w:w="3353"/>
        <w:gridCol w:w="3352"/>
        <w:gridCol w:w="3353"/>
        <w:tblGridChange w:id="0">
          <w:tblGrid>
            <w:gridCol w:w="1260"/>
            <w:gridCol w:w="3262"/>
            <w:gridCol w:w="3353"/>
            <w:gridCol w:w="3352"/>
            <w:gridCol w:w="3353"/>
          </w:tblGrid>
        </w:tblGridChange>
      </w:tblGrid>
      <w:tr>
        <w:trPr>
          <w:trHeight w:val="300" w:hRule="atLeast"/>
        </w:trPr>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color w:val="7030a0"/>
                <w:sz w:val="20"/>
                <w:szCs w:val="20"/>
                <w:rtl w:val="0"/>
              </w:rPr>
              <w:t xml:space="preserve">Factual Knowledge</w:t>
            </w:r>
          </w:p>
        </w:tc>
        <w:tc>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color w:val="7030a0"/>
                <w:sz w:val="20"/>
                <w:szCs w:val="20"/>
                <w:rtl w:val="0"/>
              </w:rPr>
              <w:t xml:space="preserve">Conceptual Knowledge</w:t>
            </w:r>
          </w:p>
        </w:tc>
        <w:tc>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color w:val="7030a0"/>
                <w:sz w:val="20"/>
                <w:szCs w:val="20"/>
                <w:rtl w:val="0"/>
              </w:rPr>
              <w:t xml:space="preserve">Procedural Knowledge</w:t>
            </w:r>
          </w:p>
        </w:tc>
        <w:tc>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color w:val="7030a0"/>
                <w:sz w:val="20"/>
                <w:szCs w:val="20"/>
                <w:rtl w:val="0"/>
              </w:rPr>
              <w:t xml:space="preserve">Meta-Cognitive</w:t>
            </w:r>
          </w:p>
        </w:tc>
      </w:tr>
      <w:tr>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1"/>
                <w:color w:val="7030a0"/>
                <w:sz w:val="20"/>
                <w:szCs w:val="20"/>
                <w:rtl w:val="0"/>
              </w:rPr>
              <w:t xml:space="preserve">Remember</w:t>
            </w:r>
          </w:p>
        </w:tc>
        <w:tc>
          <w:tcPr/>
          <w:p w:rsidR="00000000" w:rsidDel="00000000" w:rsidP="00000000" w:rsidRDefault="00000000" w:rsidRPr="00000000">
            <w:pPr>
              <w:tabs>
                <w:tab w:val="right" w:pos="3204"/>
              </w:tabs>
              <w:spacing w:after="200" w:before="0" w:line="276" w:lineRule="auto"/>
              <w:contextualSpacing w:val="0"/>
            </w:pPr>
            <w:r w:rsidDel="00000000" w:rsidR="00000000" w:rsidRPr="00000000">
              <w:rPr>
                <w:rFonts w:ascii="Calibri" w:cs="Calibri" w:eastAsia="Calibri" w:hAnsi="Calibri"/>
                <w:b w:val="0"/>
                <w:sz w:val="19"/>
                <w:szCs w:val="19"/>
                <w:rtl w:val="0"/>
              </w:rPr>
              <w:t xml:space="preserve">How would you describe the ways that the United States acquired land during Manifest Destiny?</w:t>
            </w: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0"/>
                <w:szCs w:val="20"/>
                <w:rtl w:val="0"/>
              </w:rPr>
              <w:t xml:space="preserve">What factors led to Manifest Destiny?</w:t>
            </w: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19"/>
                <w:szCs w:val="19"/>
                <w:rtl w:val="0"/>
              </w:rPr>
              <w:t xml:space="preserve">Can you list the steps that territories were required to fulfill to qualify for statehood?</w:t>
            </w: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19"/>
                <w:szCs w:val="19"/>
                <w:rtl w:val="0"/>
              </w:rPr>
              <w:t xml:space="preserve">Was the abolitionist movement effective in their fight against slavery?</w:t>
            </w:r>
            <w:r w:rsidDel="00000000" w:rsidR="00000000" w:rsidRPr="00000000">
              <w:rPr>
                <w:rtl w:val="0"/>
              </w:rPr>
            </w:r>
          </w:p>
        </w:tc>
      </w:tr>
      <w:tr>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1"/>
                <w:color w:val="7030a0"/>
                <w:sz w:val="20"/>
                <w:szCs w:val="20"/>
                <w:rtl w:val="0"/>
              </w:rPr>
              <w:t xml:space="preserve">Understand</w:t>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19"/>
                <w:szCs w:val="19"/>
                <w:rtl w:val="0"/>
              </w:rPr>
              <w:t xml:space="preserve">How would you summarize the effects of the War of 1812 on the United States socially and economically?</w:t>
            </w: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19"/>
                <w:szCs w:val="19"/>
                <w:rtl w:val="0"/>
              </w:rPr>
              <w:t xml:space="preserve">How did Manifest Destiny effect the development of the United States?</w:t>
            </w: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19"/>
                <w:szCs w:val="19"/>
                <w:rtl w:val="0"/>
              </w:rPr>
              <w:t xml:space="preserve">How would you compare and contrast the economic strengths of India and China during this time period?</w:t>
            </w: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19"/>
                <w:szCs w:val="19"/>
                <w:rtl w:val="0"/>
              </w:rPr>
              <w:t xml:space="preserve">In what ways did the river valleys impact the settlement patterns of early civilizations? </w:t>
            </w:r>
            <w:r w:rsidDel="00000000" w:rsidR="00000000" w:rsidRPr="00000000">
              <w:rPr>
                <w:rtl w:val="0"/>
              </w:rPr>
            </w:r>
          </w:p>
        </w:tc>
      </w:tr>
      <w:tr>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1"/>
                <w:color w:val="7030a0"/>
                <w:sz w:val="20"/>
                <w:szCs w:val="20"/>
                <w:rtl w:val="0"/>
              </w:rPr>
              <w:t xml:space="preserve">Apply</w:t>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19"/>
                <w:szCs w:val="19"/>
                <w:rtl w:val="0"/>
              </w:rPr>
              <w:t xml:space="preserve">How did domestication impact mankind’s transition from nomadic to farming civilizations?</w:t>
            </w: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19"/>
                <w:szCs w:val="19"/>
                <w:rtl w:val="0"/>
              </w:rPr>
              <w:t xml:space="preserve">How would you show your understanding of Manifest Destiny on native inhabitants?</w:t>
            </w: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19"/>
                <w:szCs w:val="19"/>
                <w:rtl w:val="0"/>
              </w:rPr>
              <w:t xml:space="preserve">What actions would you select to argue that President Jackson’s actions demonstrated or violated the Constitution’s democratic ideals?</w:t>
            </w: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19"/>
                <w:szCs w:val="19"/>
                <w:rtl w:val="0"/>
              </w:rPr>
              <w:t xml:space="preserve">What examples can you find that explain how geography presented challenges and opportunities to the growth of the United States?</w:t>
            </w:r>
            <w:r w:rsidDel="00000000" w:rsidR="00000000" w:rsidRPr="00000000">
              <w:rPr>
                <w:rtl w:val="0"/>
              </w:rPr>
            </w:r>
          </w:p>
        </w:tc>
      </w:tr>
      <w:tr>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1"/>
                <w:color w:val="7030a0"/>
                <w:sz w:val="20"/>
                <w:szCs w:val="20"/>
                <w:rtl w:val="0"/>
              </w:rPr>
              <w:t xml:space="preserve">Analyze</w:t>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19"/>
                <w:szCs w:val="19"/>
                <w:rtl w:val="0"/>
              </w:rPr>
              <w:t xml:space="preserve">What inferences can you make about the role of writing and literature in the abolitionist movement?</w:t>
            </w: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0"/>
                <w:szCs w:val="20"/>
                <w:rtl w:val="0"/>
              </w:rPr>
              <w:t xml:space="preserve">What factors led to the decline of North Carolina during the Rip Van Winkle?</w:t>
            </w: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19"/>
                <w:szCs w:val="19"/>
                <w:rtl w:val="0"/>
              </w:rPr>
              <w:t xml:space="preserve">What comparisons can you draw between the leadership of Abraham Lincoln and Jefferson Davis and their impact on the Civil War?   </w:t>
            </w: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19"/>
                <w:szCs w:val="19"/>
                <w:rtl w:val="0"/>
              </w:rPr>
              <w:t xml:space="preserve">What is the relationship between the strengths and weaknesses of the north and south and the outcome of the Civil War?</w:t>
            </w:r>
            <w:r w:rsidDel="00000000" w:rsidR="00000000" w:rsidRPr="00000000">
              <w:rPr>
                <w:rtl w:val="0"/>
              </w:rPr>
            </w:r>
          </w:p>
        </w:tc>
      </w:tr>
      <w:tr>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1"/>
                <w:color w:val="7030a0"/>
                <w:sz w:val="20"/>
                <w:szCs w:val="20"/>
                <w:rtl w:val="0"/>
              </w:rPr>
              <w:t xml:space="preserve">Evaluate</w:t>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19"/>
                <w:szCs w:val="19"/>
                <w:rtl w:val="0"/>
              </w:rPr>
              <w:t xml:space="preserve">Choose 4 events that led to the Civil War.  How would you rate these in terms of their impact in escalating tensions to the point of war?</w:t>
            </w: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19"/>
                <w:szCs w:val="19"/>
                <w:rtl w:val="0"/>
              </w:rPr>
              <w:t xml:space="preserve">What examples would you cite to support the effect of the </w:t>
            </w:r>
            <w:r w:rsidDel="00000000" w:rsidR="00000000" w:rsidRPr="00000000">
              <w:rPr>
                <w:rFonts w:ascii="Calibri" w:cs="Calibri" w:eastAsia="Calibri" w:hAnsi="Calibri"/>
                <w:b w:val="0"/>
                <w:i w:val="1"/>
                <w:sz w:val="19"/>
                <w:szCs w:val="19"/>
                <w:rtl w:val="0"/>
              </w:rPr>
              <w:t xml:space="preserve">Emancipation Proclamation</w:t>
            </w:r>
            <w:r w:rsidDel="00000000" w:rsidR="00000000" w:rsidRPr="00000000">
              <w:rPr>
                <w:rFonts w:ascii="Calibri" w:cs="Calibri" w:eastAsia="Calibri" w:hAnsi="Calibri"/>
                <w:b w:val="0"/>
                <w:sz w:val="19"/>
                <w:szCs w:val="19"/>
                <w:rtl w:val="0"/>
              </w:rPr>
              <w:t xml:space="preserve"> on the outcome of the Civil War? </w:t>
            </w: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19"/>
                <w:szCs w:val="19"/>
                <w:rtl w:val="0"/>
              </w:rPr>
              <w:t xml:space="preserve">How would you compare the different ideas on the institution of slavery to understand the conflicting perspectives?</w:t>
            </w: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19"/>
                <w:szCs w:val="19"/>
                <w:rtl w:val="0"/>
              </w:rPr>
              <w:t xml:space="preserve">How did diversity of people and perspective influence the development of a national identity and create conflict?</w:t>
            </w:r>
            <w:r w:rsidDel="00000000" w:rsidR="00000000" w:rsidRPr="00000000">
              <w:rPr>
                <w:rtl w:val="0"/>
              </w:rPr>
            </w:r>
          </w:p>
        </w:tc>
      </w:tr>
      <w:tr>
        <w:tc>
          <w:tcPr/>
          <w:p w:rsidR="00000000" w:rsidDel="00000000" w:rsidP="00000000" w:rsidRDefault="00000000" w:rsidRPr="00000000">
            <w:pPr>
              <w:spacing w:after="200" w:before="0" w:line="276" w:lineRule="auto"/>
              <w:contextualSpacing w:val="0"/>
            </w:pPr>
            <w:bookmarkStart w:colFirst="0" w:colLast="0" w:name="h.gjdgxs" w:id="0"/>
            <w:bookmarkEnd w:id="0"/>
            <w:r w:rsidDel="00000000" w:rsidR="00000000" w:rsidRPr="00000000">
              <w:rPr>
                <w:rFonts w:ascii="Calibri" w:cs="Calibri" w:eastAsia="Calibri" w:hAnsi="Calibri"/>
                <w:b w:val="1"/>
                <w:color w:val="7030a0"/>
                <w:sz w:val="20"/>
                <w:szCs w:val="20"/>
                <w:rtl w:val="0"/>
              </w:rPr>
              <w:t xml:space="preserve">Create</w:t>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19"/>
                <w:szCs w:val="19"/>
                <w:rtl w:val="0"/>
              </w:rPr>
              <w:t xml:space="preserve">Can you create an annotated map that identifies the key facts of each territorial acquisition during Manifest Destiny?</w:t>
            </w: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19"/>
                <w:szCs w:val="19"/>
                <w:rtl w:val="0"/>
              </w:rPr>
              <w:t xml:space="preserve">Can you create a chart that elaborates on the influence Manifest Destiny had on the conflict over slavery and the eventual outbreak of the Civil War?</w:t>
            </w: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19"/>
                <w:szCs w:val="19"/>
                <w:rtl w:val="0"/>
              </w:rPr>
              <w:t xml:space="preserve">Can you propose and acceptable transition plan for the southern plantation economy from slave labor to paid labor?  How might this plan have prevented the Civil War?</w:t>
            </w: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19"/>
                <w:szCs w:val="19"/>
                <w:rtl w:val="0"/>
              </w:rPr>
              <w:t xml:space="preserve">What questions would you ask to investigate the effects of slave labor? What articles could you find that would support the negative effects of a civilization becoming dependent on slave labor?  What questions would you ask to investigate the effects of slave labor? </w:t>
            </w:r>
            <w:r w:rsidDel="00000000" w:rsidR="00000000" w:rsidRPr="00000000">
              <w:rPr>
                <w:rtl w:val="0"/>
              </w:rPr>
            </w:r>
          </w:p>
        </w:tc>
      </w:tr>
    </w:tbl>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1"/>
          <w:color w:val="7030a0"/>
          <w:sz w:val="20"/>
          <w:szCs w:val="20"/>
          <w:rtl w:val="0"/>
        </w:rPr>
        <w:t xml:space="preserve">Sample Learning Activities Connected to Unit Literacy</w:t>
      </w:r>
    </w:p>
    <w:tbl>
      <w:tblPr>
        <w:tblStyle w:val="Table6"/>
        <w:bidi w:val="0"/>
        <w:tblW w:w="14580.0" w:type="dxa"/>
        <w:jc w:val="left"/>
        <w:tblInd w:w="-8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0"/>
        <w:gridCol w:w="3262"/>
        <w:gridCol w:w="3353"/>
        <w:gridCol w:w="3352"/>
        <w:gridCol w:w="3353"/>
        <w:tblGridChange w:id="0">
          <w:tblGrid>
            <w:gridCol w:w="1260"/>
            <w:gridCol w:w="3262"/>
            <w:gridCol w:w="3353"/>
            <w:gridCol w:w="3352"/>
            <w:gridCol w:w="3353"/>
          </w:tblGrid>
        </w:tblGridChange>
      </w:tblGrid>
      <w:tr>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color w:val="7030a0"/>
                <w:sz w:val="20"/>
                <w:szCs w:val="20"/>
                <w:rtl w:val="0"/>
              </w:rPr>
              <w:t xml:space="preserve">Factual Knowledge</w:t>
            </w:r>
          </w:p>
        </w:tc>
        <w:tc>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color w:val="7030a0"/>
                <w:sz w:val="20"/>
                <w:szCs w:val="20"/>
                <w:rtl w:val="0"/>
              </w:rPr>
              <w:t xml:space="preserve">Conceptual Knowledge</w:t>
            </w:r>
          </w:p>
        </w:tc>
        <w:tc>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color w:val="7030a0"/>
                <w:sz w:val="20"/>
                <w:szCs w:val="20"/>
                <w:rtl w:val="0"/>
              </w:rPr>
              <w:t xml:space="preserve">Procedural Knowledge</w:t>
            </w:r>
          </w:p>
        </w:tc>
        <w:tc>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color w:val="7030a0"/>
                <w:sz w:val="20"/>
                <w:szCs w:val="20"/>
                <w:rtl w:val="0"/>
              </w:rPr>
              <w:t xml:space="preserve">Meta-Cognitive</w:t>
            </w:r>
          </w:p>
        </w:tc>
      </w:tr>
      <w:tr>
        <w:tc>
          <w:tcPr/>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1"/>
                <w:color w:val="7030a0"/>
                <w:sz w:val="20"/>
                <w:szCs w:val="20"/>
                <w:rtl w:val="0"/>
              </w:rPr>
              <w:t xml:space="preserve">Text Dependent Tasks</w:t>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numPr>
                <w:ilvl w:val="0"/>
                <w:numId w:val="5"/>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Create an annotated map that combines dates and territorial acquisition that traces Manifest Destiny and its impact on native population and the United States.</w:t>
            </w:r>
          </w:p>
          <w:p w:rsidR="00000000" w:rsidDel="00000000" w:rsidP="00000000" w:rsidRDefault="00000000" w:rsidRPr="00000000">
            <w:pPr>
              <w:numPr>
                <w:ilvl w:val="0"/>
                <w:numId w:val="5"/>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Create an annotated timeline of events that escalated tensions between the North and South leading to the Civil War. </w:t>
            </w:r>
            <w:r w:rsidDel="00000000" w:rsidR="00000000" w:rsidRPr="00000000">
              <w:rPr>
                <w:rFonts w:ascii="Calibri" w:cs="Calibri" w:eastAsia="Calibri" w:hAnsi="Calibri"/>
                <w:b w:val="0"/>
                <w:i w:val="1"/>
                <w:sz w:val="20"/>
                <w:szCs w:val="20"/>
                <w:rtl w:val="0"/>
              </w:rPr>
              <w:t xml:space="preserve">(Annotating, Pre-Writing)</w:t>
            </w:r>
            <w:r w:rsidDel="00000000" w:rsidR="00000000" w:rsidRPr="00000000">
              <w:rPr>
                <w:rtl w:val="0"/>
              </w:rPr>
            </w:r>
          </w:p>
          <w:p w:rsidR="00000000" w:rsidDel="00000000" w:rsidP="00000000" w:rsidRDefault="00000000" w:rsidRPr="00000000">
            <w:pPr>
              <w:numPr>
                <w:ilvl w:val="0"/>
                <w:numId w:val="5"/>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Identify the who, what, when, where, and why of a major Supreme Court case and summarize its effect on the development of the United States.</w:t>
            </w:r>
          </w:p>
        </w:tc>
        <w:tc>
          <w:tcPr/>
          <w:p w:rsidR="00000000" w:rsidDel="00000000" w:rsidP="00000000" w:rsidRDefault="00000000" w:rsidRPr="00000000">
            <w:pPr>
              <w:numPr>
                <w:ilvl w:val="0"/>
                <w:numId w:val="5"/>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Analyze primary and secondary sources to determine the effect of migration and settlement during Manifest Destiny.  Hold a Socratic seminar evaluating the pros and cons of countries expanding beyond their borders. </w:t>
            </w:r>
            <w:r w:rsidDel="00000000" w:rsidR="00000000" w:rsidRPr="00000000">
              <w:rPr>
                <w:rFonts w:ascii="Calibri" w:cs="Calibri" w:eastAsia="Calibri" w:hAnsi="Calibri"/>
                <w:b w:val="0"/>
                <w:i w:val="1"/>
                <w:sz w:val="20"/>
                <w:szCs w:val="20"/>
                <w:rtl w:val="0"/>
              </w:rPr>
              <w:t xml:space="preserve">(Close Reading, Speaking and Listening/Conversations, Pre-Writing)</w:t>
            </w:r>
            <w:r w:rsidDel="00000000" w:rsidR="00000000" w:rsidRPr="00000000">
              <w:rPr>
                <w:rtl w:val="0"/>
              </w:rPr>
            </w:r>
          </w:p>
          <w:p w:rsidR="00000000" w:rsidDel="00000000" w:rsidP="00000000" w:rsidRDefault="00000000" w:rsidRPr="00000000">
            <w:pPr>
              <w:numPr>
                <w:ilvl w:val="0"/>
                <w:numId w:val="5"/>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Read excerpts of the Emancipation Proclamation and Gettysburg Address and summarize their meaning and their impact on the Civil War. </w:t>
            </w:r>
            <w:r w:rsidDel="00000000" w:rsidR="00000000" w:rsidRPr="00000000">
              <w:rPr>
                <w:rFonts w:ascii="Calibri" w:cs="Calibri" w:eastAsia="Calibri" w:hAnsi="Calibri"/>
                <w:b w:val="0"/>
                <w:i w:val="1"/>
                <w:sz w:val="20"/>
                <w:szCs w:val="20"/>
                <w:rtl w:val="0"/>
              </w:rPr>
              <w:t xml:space="preserve">(Close Reading, Writing)</w:t>
            </w:r>
            <w:r w:rsidDel="00000000" w:rsidR="00000000" w:rsidRPr="00000000">
              <w:rPr>
                <w:rtl w:val="0"/>
              </w:rPr>
            </w:r>
          </w:p>
        </w:tc>
        <w:tc>
          <w:tcPr/>
          <w:p w:rsidR="00000000" w:rsidDel="00000000" w:rsidP="00000000" w:rsidRDefault="00000000" w:rsidRPr="00000000">
            <w:pPr>
              <w:numPr>
                <w:ilvl w:val="0"/>
                <w:numId w:val="5"/>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In an outline format, identify and explain the territorial acquisitions of Manifest Destiny and impact they had on the growing economy.</w:t>
            </w:r>
          </w:p>
          <w:p w:rsidR="00000000" w:rsidDel="00000000" w:rsidP="00000000" w:rsidRDefault="00000000" w:rsidRPr="00000000">
            <w:pPr>
              <w:numPr>
                <w:ilvl w:val="0"/>
                <w:numId w:val="5"/>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In small groups examine the procedures used by Andrew Jackson to remove Native Americans from the eastern US.  Write a letter supporting or criticizing his picture on the $20 bill. </w:t>
            </w:r>
            <w:r w:rsidDel="00000000" w:rsidR="00000000" w:rsidRPr="00000000">
              <w:rPr>
                <w:rFonts w:ascii="Calibri" w:cs="Calibri" w:eastAsia="Calibri" w:hAnsi="Calibri"/>
                <w:b w:val="0"/>
                <w:i w:val="1"/>
                <w:sz w:val="20"/>
                <w:szCs w:val="20"/>
                <w:rtl w:val="0"/>
              </w:rPr>
              <w:t xml:space="preserve">(Speaking and Listening/Conversation, Writing)</w:t>
            </w:r>
            <w:r w:rsidDel="00000000" w:rsidR="00000000" w:rsidRPr="00000000">
              <w:rPr>
                <w:rtl w:val="0"/>
              </w:rPr>
            </w:r>
          </w:p>
          <w:p w:rsidR="00000000" w:rsidDel="00000000" w:rsidP="00000000" w:rsidRDefault="00000000" w:rsidRPr="00000000">
            <w:pPr>
              <w:numPr>
                <w:ilvl w:val="0"/>
                <w:numId w:val="5"/>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Identify the events that lead to the secession of the southern states and explain the cause and effect relationship in small group discussion. </w:t>
            </w:r>
            <w:r w:rsidDel="00000000" w:rsidR="00000000" w:rsidRPr="00000000">
              <w:rPr>
                <w:rFonts w:ascii="Calibri" w:cs="Calibri" w:eastAsia="Calibri" w:hAnsi="Calibri"/>
                <w:b w:val="0"/>
                <w:i w:val="1"/>
                <w:sz w:val="20"/>
                <w:szCs w:val="20"/>
                <w:rtl w:val="0"/>
              </w:rPr>
              <w:t xml:space="preserve">(Speaking and Listening/ Conversations)</w:t>
            </w:r>
            <w:r w:rsidDel="00000000" w:rsidR="00000000" w:rsidRPr="00000000">
              <w:rPr>
                <w:rtl w:val="0"/>
              </w:rPr>
            </w:r>
          </w:p>
          <w:p w:rsidR="00000000" w:rsidDel="00000000" w:rsidP="00000000" w:rsidRDefault="00000000" w:rsidRPr="00000000">
            <w:pPr>
              <w:spacing w:after="0" w:before="0" w:line="240" w:lineRule="auto"/>
              <w:ind w:left="432" w:firstLine="0"/>
              <w:contextualSpacing w:val="0"/>
            </w:pPr>
            <w:r w:rsidDel="00000000" w:rsidR="00000000" w:rsidRPr="00000000">
              <w:rPr>
                <w:rtl w:val="0"/>
              </w:rPr>
            </w:r>
          </w:p>
        </w:tc>
        <w:tc>
          <w:tcPr/>
          <w:p w:rsidR="00000000" w:rsidDel="00000000" w:rsidP="00000000" w:rsidRDefault="00000000" w:rsidRPr="00000000">
            <w:pPr>
              <w:numPr>
                <w:ilvl w:val="0"/>
                <w:numId w:val="5"/>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In a small group, evaluate the effect of Manifest Destiny up to contemporary times and determine if it was justified from a current perspective in essay form.  Take into account treatment of diverse populations, development of the United States economy, and America’s developing identity.</w:t>
            </w:r>
            <w:r w:rsidDel="00000000" w:rsidR="00000000" w:rsidRPr="00000000">
              <w:rPr>
                <w:rFonts w:ascii="Calibri" w:cs="Calibri" w:eastAsia="Calibri" w:hAnsi="Calibri"/>
                <w:b w:val="0"/>
                <w:i w:val="1"/>
                <w:sz w:val="20"/>
                <w:szCs w:val="20"/>
                <w:rtl w:val="0"/>
              </w:rPr>
              <w:t xml:space="preserve"> (Speaking and Listening/Conversation, Writing)</w:t>
            </w:r>
            <w:r w:rsidDel="00000000" w:rsidR="00000000" w:rsidRPr="00000000">
              <w:rPr>
                <w:rtl w:val="0"/>
              </w:rPr>
            </w:r>
          </w:p>
          <w:p w:rsidR="00000000" w:rsidDel="00000000" w:rsidP="00000000" w:rsidRDefault="00000000" w:rsidRPr="00000000">
            <w:pPr>
              <w:numPr>
                <w:ilvl w:val="0"/>
                <w:numId w:val="5"/>
              </w:numPr>
              <w:spacing w:after="0" w:before="0" w:line="240" w:lineRule="auto"/>
              <w:ind w:left="432" w:hanging="288"/>
              <w:contextualSpacing w:val="1"/>
              <w:rPr>
                <w:b w:val="0"/>
                <w:sz w:val="20"/>
                <w:szCs w:val="20"/>
              </w:rPr>
            </w:pPr>
            <w:r w:rsidDel="00000000" w:rsidR="00000000" w:rsidRPr="00000000">
              <w:rPr>
                <w:rFonts w:ascii="Calibri" w:cs="Calibri" w:eastAsia="Calibri" w:hAnsi="Calibri"/>
                <w:b w:val="0"/>
                <w:sz w:val="20"/>
                <w:szCs w:val="20"/>
                <w:rtl w:val="0"/>
              </w:rPr>
              <w:t xml:space="preserve">Read and analyze multiple perspectives on the issue of slavery.  Working as a group write an editorial expressing an alternative viewpoint from one of the perspectives examined. </w:t>
            </w:r>
            <w:r w:rsidDel="00000000" w:rsidR="00000000" w:rsidRPr="00000000">
              <w:rPr>
                <w:rFonts w:ascii="Calibri" w:cs="Calibri" w:eastAsia="Calibri" w:hAnsi="Calibri"/>
                <w:b w:val="0"/>
                <w:i w:val="1"/>
                <w:sz w:val="20"/>
                <w:szCs w:val="20"/>
                <w:rtl w:val="0"/>
              </w:rPr>
              <w:t xml:space="preserve">(Annotating, Speaking and Listening/Conversations, Writing)</w:t>
            </w:r>
            <w:r w:rsidDel="00000000" w:rsidR="00000000" w:rsidRPr="00000000">
              <w:rPr>
                <w:rtl w:val="0"/>
              </w:rPr>
            </w:r>
          </w:p>
        </w:tc>
      </w:tr>
      <w:tr>
        <w:tc>
          <w:tcPr>
            <w:gridSpan w:val="5"/>
          </w:tcPr>
          <w:p w:rsidR="00000000" w:rsidDel="00000000" w:rsidP="00000000" w:rsidRDefault="00000000" w:rsidRPr="00000000">
            <w:pPr>
              <w:spacing w:after="0" w:before="0" w:line="240" w:lineRule="auto"/>
              <w:ind w:left="360" w:firstLine="0"/>
              <w:contextualSpacing w:val="0"/>
              <w:jc w:val="center"/>
            </w:pPr>
            <w:r w:rsidDel="00000000" w:rsidR="00000000" w:rsidRPr="00000000">
              <w:rPr>
                <w:rFonts w:ascii="Calibri" w:cs="Calibri" w:eastAsia="Calibri" w:hAnsi="Calibri"/>
                <w:b w:val="0"/>
                <w:i w:val="1"/>
                <w:color w:val="212121"/>
                <w:sz w:val="22"/>
                <w:szCs w:val="22"/>
                <w:highlight w:val="white"/>
                <w:rtl w:val="0"/>
              </w:rPr>
              <w:t xml:space="preserve">For each Text Dependent Task above literacy activity has been listed. Though multiple literacy activities may be used, the currently listed activities are intended as suggestions and may be added and/ or adapted as needed. </w:t>
            </w:r>
            <w:r w:rsidDel="00000000" w:rsidR="00000000" w:rsidRPr="00000000">
              <w:rPr>
                <w:rFonts w:ascii="Calibri" w:cs="Calibri" w:eastAsia="Calibri" w:hAnsi="Calibri"/>
                <w:b w:val="0"/>
                <w:color w:val="212121"/>
                <w:sz w:val="22"/>
                <w:szCs w:val="22"/>
                <w:highlight w:val="white"/>
                <w:rtl w:val="0"/>
              </w:rPr>
              <w:t xml:space="preserve">Literacy Activities listed above:</w:t>
            </w:r>
          </w:p>
          <w:p w:rsidR="00000000" w:rsidDel="00000000" w:rsidP="00000000" w:rsidRDefault="00000000" w:rsidRPr="00000000">
            <w:pPr>
              <w:spacing w:after="0" w:before="0" w:line="240" w:lineRule="auto"/>
              <w:ind w:left="36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center"/>
            </w:pPr>
            <w:r w:rsidDel="00000000" w:rsidR="00000000" w:rsidRPr="00000000">
              <w:rPr>
                <w:rFonts w:ascii="Calibri" w:cs="Calibri" w:eastAsia="Calibri" w:hAnsi="Calibri"/>
                <w:b w:val="0"/>
                <w:i w:val="1"/>
                <w:color w:val="212121"/>
                <w:sz w:val="22"/>
                <w:szCs w:val="22"/>
                <w:highlight w:val="white"/>
                <w:rtl w:val="0"/>
              </w:rPr>
              <w:t xml:space="preserve">Close Reading ,Annotating, Speaking and Listening/Conversations, Pre-Writing, and Writing</w:t>
            </w:r>
            <w:r w:rsidDel="00000000" w:rsidR="00000000" w:rsidRPr="00000000">
              <w:rPr>
                <w:rtl w:val="0"/>
              </w:rPr>
            </w:r>
          </w:p>
        </w:tc>
      </w:tr>
    </w:tbl>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1"/>
          <w:color w:val="7030a0"/>
          <w:sz w:val="20"/>
          <w:szCs w:val="20"/>
          <w:rtl w:val="0"/>
        </w:rPr>
        <w:t xml:space="preserve">Unit Resources</w:t>
      </w:r>
    </w:p>
    <w:tbl>
      <w:tblPr>
        <w:tblStyle w:val="Table7"/>
        <w:bidi w:val="0"/>
        <w:tblW w:w="14040.0" w:type="dxa"/>
        <w:jc w:val="left"/>
        <w:tblInd w:w="-115.0" w:type="dxa"/>
        <w:tblBorders>
          <w:top w:color="666666" w:space="0" w:sz="4" w:val="single"/>
          <w:bottom w:color="666666" w:space="0" w:sz="4" w:val="single"/>
          <w:insideH w:color="666666" w:space="0" w:sz="4" w:val="single"/>
        </w:tblBorders>
        <w:tblLayout w:type="fixed"/>
        <w:tblLook w:val="04A0"/>
      </w:tblPr>
      <w:tblGrid>
        <w:gridCol w:w="1980"/>
        <w:gridCol w:w="5400"/>
        <w:gridCol w:w="6660"/>
        <w:tblGridChange w:id="0">
          <w:tblGrid>
            <w:gridCol w:w="1980"/>
            <w:gridCol w:w="5400"/>
            <w:gridCol w:w="6660"/>
          </w:tblGrid>
        </w:tblGridChange>
      </w:tblGrid>
      <w:tr>
        <w:tc>
          <w:tcPr>
            <w:gridSpan w:val="3"/>
            <w:tcBorders>
              <w:bottom w:color="666666" w:space="0" w:sz="4" w:val="single"/>
            </w:tcBorders>
          </w:tcPr>
          <w:p w:rsidR="00000000" w:rsidDel="00000000" w:rsidP="00000000" w:rsidRDefault="00000000" w:rsidRPr="00000000">
            <w:pPr>
              <w:tabs>
                <w:tab w:val="left" w:pos="7780"/>
              </w:tabs>
              <w:spacing w:after="0" w:before="0" w:line="276" w:lineRule="auto"/>
              <w:contextualSpacing w:val="0"/>
            </w:pPr>
            <w:r w:rsidDel="00000000" w:rsidR="00000000" w:rsidRPr="00000000">
              <w:rPr>
                <w:rFonts w:ascii="Calibri" w:cs="Calibri" w:eastAsia="Calibri" w:hAnsi="Calibri"/>
                <w:b w:val="0"/>
                <w:sz w:val="20"/>
                <w:szCs w:val="20"/>
                <w:rtl w:val="0"/>
              </w:rPr>
              <w:t xml:space="preserve">Unit Number - 3</w:t>
              <w:tab/>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Unit Title – Internal Conflict</w:t>
            </w:r>
            <w:r w:rsidDel="00000000" w:rsidR="00000000" w:rsidRPr="00000000">
              <w:rPr>
                <w:rtl w:val="0"/>
              </w:rPr>
            </w:r>
          </w:p>
        </w:tc>
      </w:tr>
      <w:tr>
        <w:tc>
          <w:tcPr>
            <w:tcBorders>
              <w:right w:color="666666" w:space="0" w:sz="4" w:val="single"/>
            </w:tcBorders>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0"/>
                <w:szCs w:val="20"/>
                <w:rtl w:val="0"/>
              </w:rPr>
              <w:t xml:space="preserve">Resource Title</w:t>
            </w:r>
          </w:p>
        </w:tc>
        <w:tc>
          <w:tcPr>
            <w:tcBorders>
              <w:left w:color="666666" w:space="0" w:sz="4" w:val="single"/>
              <w:right w:color="666666" w:space="0" w:sz="4" w:val="single"/>
            </w:tcBorders>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1"/>
                <w:sz w:val="20"/>
                <w:szCs w:val="20"/>
                <w:rtl w:val="0"/>
              </w:rPr>
              <w:t xml:space="preserve">Location</w:t>
            </w:r>
          </w:p>
        </w:tc>
        <w:tc>
          <w:tcPr>
            <w:tcBorders>
              <w:left w:color="666666" w:space="0" w:sz="4" w:val="single"/>
            </w:tcBorders>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1"/>
                <w:sz w:val="20"/>
                <w:szCs w:val="20"/>
                <w:rtl w:val="0"/>
              </w:rPr>
              <w:t xml:space="preserve">Summary </w:t>
            </w:r>
          </w:p>
        </w:tc>
      </w:tr>
      <w:tr>
        <w:tc>
          <w:tcPr>
            <w:tcBorders>
              <w:righ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Discovery Education</w:t>
            </w:r>
            <w:r w:rsidDel="00000000" w:rsidR="00000000" w:rsidRPr="00000000">
              <w:rPr>
                <w:rtl w:val="0"/>
              </w:rPr>
            </w:r>
          </w:p>
        </w:tc>
        <w:tc>
          <w:tcPr>
            <w:tcBorders>
              <w:left w:color="666666" w:space="0" w:sz="4" w:val="single"/>
              <w:righ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Discovery Techbook / Social Studies Techbook</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1"/>
                <w:sz w:val="20"/>
                <w:szCs w:val="20"/>
                <w:rtl w:val="0"/>
              </w:rPr>
              <w:t xml:space="preserve">Course: United States History (Pre-History –Present)</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i w:val="1"/>
                <w:sz w:val="20"/>
                <w:szCs w:val="20"/>
                <w:rtl w:val="0"/>
              </w:rPr>
              <w:t xml:space="preserve">Chapters 6, 7, 8, 9</w:t>
            </w:r>
            <w:r w:rsidDel="00000000" w:rsidR="00000000" w:rsidRPr="00000000">
              <w:rPr>
                <w:rtl w:val="0"/>
              </w:rPr>
            </w:r>
          </w:p>
        </w:tc>
        <w:tc>
          <w:tcPr>
            <w:tcBorders>
              <w:left w:color="666666"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This resource provides secondary sources, videos, primary sources, and various activities to support student learning and engagement.  It must be accessed through </w:t>
            </w:r>
            <w:hyperlink r:id="rId11">
              <w:r w:rsidDel="00000000" w:rsidR="00000000" w:rsidRPr="00000000">
                <w:rPr>
                  <w:rFonts w:ascii="Calibri" w:cs="Calibri" w:eastAsia="Calibri" w:hAnsi="Calibri"/>
                  <w:b w:val="0"/>
                  <w:color w:val="0000ff"/>
                  <w:sz w:val="20"/>
                  <w:szCs w:val="20"/>
                  <w:u w:val="single"/>
                  <w:rtl w:val="0"/>
                </w:rPr>
                <w:t xml:space="preserve">my.ncedcloud.org</w:t>
              </w:r>
            </w:hyperlink>
            <w:hyperlink r:id="rId12">
              <w:r w:rsidDel="00000000" w:rsidR="00000000" w:rsidRPr="00000000">
                <w:rPr>
                  <w:rtl w:val="0"/>
                </w:rPr>
              </w:r>
            </w:hyperlink>
          </w:p>
        </w:tc>
      </w:tr>
      <w:tr>
        <w:tc>
          <w:tcPr>
            <w:tcBorders>
              <w:righ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General History Channel Resources</w:t>
            </w:r>
            <w:r w:rsidDel="00000000" w:rsidR="00000000" w:rsidRPr="00000000">
              <w:rPr>
                <w:rtl w:val="0"/>
              </w:rPr>
            </w:r>
          </w:p>
        </w:tc>
        <w:tc>
          <w:tcPr>
            <w:tcBorders>
              <w:left w:color="666666" w:space="0" w:sz="4" w:val="single"/>
              <w:right w:color="666666" w:space="0" w:sz="4" w:val="single"/>
            </w:tcBorders>
          </w:tcPr>
          <w:p w:rsidR="00000000" w:rsidDel="00000000" w:rsidP="00000000" w:rsidRDefault="00000000" w:rsidRPr="00000000">
            <w:pPr>
              <w:spacing w:after="0" w:before="0" w:line="276" w:lineRule="auto"/>
              <w:contextualSpacing w:val="0"/>
            </w:pPr>
            <w:hyperlink r:id="rId13">
              <w:r w:rsidDel="00000000" w:rsidR="00000000" w:rsidRPr="00000000">
                <w:rPr>
                  <w:rFonts w:ascii="Calibri" w:cs="Calibri" w:eastAsia="Calibri" w:hAnsi="Calibri"/>
                  <w:b w:val="0"/>
                  <w:color w:val="0000ff"/>
                  <w:sz w:val="20"/>
                  <w:szCs w:val="20"/>
                  <w:u w:val="single"/>
                  <w:rtl w:val="0"/>
                </w:rPr>
                <w:t xml:space="preserve">http://www.history.com/topics/westward-expansion</w:t>
              </w:r>
            </w:hyperlink>
            <w:hyperlink r:id="rId14">
              <w:r w:rsidDel="00000000" w:rsidR="00000000" w:rsidRPr="00000000">
                <w:rPr>
                  <w:rtl w:val="0"/>
                </w:rPr>
              </w:r>
            </w:hyperlink>
          </w:p>
        </w:tc>
        <w:tc>
          <w:tcPr>
            <w:tcBorders>
              <w:lef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The main page for History Channel resources surrounding the westward expansion of the United States.  Articles, videos, and primary sources</w:t>
            </w:r>
            <w:r w:rsidDel="00000000" w:rsidR="00000000" w:rsidRPr="00000000">
              <w:rPr>
                <w:rtl w:val="0"/>
              </w:rPr>
            </w:r>
          </w:p>
        </w:tc>
      </w:tr>
      <w:tr>
        <w:tc>
          <w:tcPr>
            <w:tcBorders>
              <w:righ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Lewis and Clark</w:t>
            </w:r>
            <w:r w:rsidDel="00000000" w:rsidR="00000000" w:rsidRPr="00000000">
              <w:rPr>
                <w:rtl w:val="0"/>
              </w:rPr>
            </w:r>
          </w:p>
        </w:tc>
        <w:tc>
          <w:tcPr>
            <w:tcBorders>
              <w:left w:color="666666" w:space="0" w:sz="4" w:val="single"/>
              <w:right w:color="666666" w:space="0" w:sz="4" w:val="single"/>
            </w:tcBorders>
          </w:tcPr>
          <w:p w:rsidR="00000000" w:rsidDel="00000000" w:rsidP="00000000" w:rsidRDefault="00000000" w:rsidRPr="00000000">
            <w:pPr>
              <w:spacing w:after="0" w:before="0" w:line="276" w:lineRule="auto"/>
              <w:contextualSpacing w:val="0"/>
            </w:pPr>
            <w:hyperlink r:id="rId15">
              <w:r w:rsidDel="00000000" w:rsidR="00000000" w:rsidRPr="00000000">
                <w:rPr>
                  <w:rFonts w:ascii="Calibri" w:cs="Calibri" w:eastAsia="Calibri" w:hAnsi="Calibri"/>
                  <w:b w:val="0"/>
                  <w:color w:val="0000ff"/>
                  <w:sz w:val="20"/>
                  <w:szCs w:val="20"/>
                  <w:u w:val="single"/>
                  <w:rtl w:val="0"/>
                </w:rPr>
                <w:t xml:space="preserve">http://www.pbs.org/lewisandclark/</w:t>
              </w:r>
            </w:hyperlink>
            <w:hyperlink r:id="rId16">
              <w:r w:rsidDel="00000000" w:rsidR="00000000" w:rsidRPr="00000000">
                <w:rPr>
                  <w:rtl w:val="0"/>
                </w:rPr>
              </w:r>
            </w:hyperlink>
          </w:p>
        </w:tc>
        <w:tc>
          <w:tcPr>
            <w:tcBorders>
              <w:lef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This link provides in-depth resources about the explorations of Lewis and Clark</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tc>
      </w:tr>
      <w:tr>
        <w:tc>
          <w:tcPr>
            <w:tcBorders>
              <w:righ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California Gold Rush</w:t>
            </w:r>
            <w:r w:rsidDel="00000000" w:rsidR="00000000" w:rsidRPr="00000000">
              <w:rPr>
                <w:rtl w:val="0"/>
              </w:rPr>
            </w:r>
          </w:p>
        </w:tc>
        <w:tc>
          <w:tcPr>
            <w:tcBorders>
              <w:left w:color="666666" w:space="0" w:sz="4" w:val="single"/>
              <w:right w:color="666666" w:space="0" w:sz="4" w:val="single"/>
            </w:tcBorders>
          </w:tcPr>
          <w:p w:rsidR="00000000" w:rsidDel="00000000" w:rsidP="00000000" w:rsidRDefault="00000000" w:rsidRPr="00000000">
            <w:pPr>
              <w:spacing w:after="0" w:before="0" w:line="240" w:lineRule="auto"/>
              <w:ind w:left="0" w:firstLine="0"/>
              <w:contextualSpacing w:val="0"/>
            </w:pPr>
            <w:hyperlink r:id="rId17">
              <w:r w:rsidDel="00000000" w:rsidR="00000000" w:rsidRPr="00000000">
                <w:rPr>
                  <w:rFonts w:ascii="Calibri" w:cs="Calibri" w:eastAsia="Calibri" w:hAnsi="Calibri"/>
                  <w:b w:val="0"/>
                  <w:color w:val="0000ff"/>
                  <w:sz w:val="20"/>
                  <w:szCs w:val="20"/>
                  <w:u w:val="single"/>
                  <w:rtl w:val="0"/>
                </w:rPr>
                <w:t xml:space="preserve">http://memory.loc.gov/ammem/cbhtml/cbhome.html</w:t>
              </w:r>
            </w:hyperlink>
            <w:hyperlink r:id="rId18">
              <w:r w:rsidDel="00000000" w:rsidR="00000000" w:rsidRPr="00000000">
                <w:rPr>
                  <w:rtl w:val="0"/>
                </w:rPr>
              </w:r>
            </w:hyperlink>
          </w:p>
        </w:tc>
        <w:tc>
          <w:tcPr>
            <w:tcBorders>
              <w:lef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First person accounts of the California gold rush</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tc>
      </w:tr>
      <w:tr>
        <w:tc>
          <w:tcPr>
            <w:tcBorders>
              <w:righ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Mexican War - PBS</w:t>
            </w:r>
            <w:r w:rsidDel="00000000" w:rsidR="00000000" w:rsidRPr="00000000">
              <w:rPr>
                <w:rtl w:val="0"/>
              </w:rPr>
            </w:r>
          </w:p>
        </w:tc>
        <w:tc>
          <w:tcPr>
            <w:tcBorders>
              <w:left w:color="666666" w:space="0" w:sz="4" w:val="single"/>
              <w:right w:color="666666" w:space="0" w:sz="4" w:val="single"/>
            </w:tcBorders>
          </w:tcPr>
          <w:p w:rsidR="00000000" w:rsidDel="00000000" w:rsidP="00000000" w:rsidRDefault="00000000" w:rsidRPr="00000000">
            <w:pPr>
              <w:spacing w:after="0" w:before="0" w:line="276" w:lineRule="auto"/>
              <w:contextualSpacing w:val="0"/>
            </w:pPr>
            <w:hyperlink r:id="rId19">
              <w:r w:rsidDel="00000000" w:rsidR="00000000" w:rsidRPr="00000000">
                <w:rPr>
                  <w:rFonts w:ascii="Calibri" w:cs="Calibri" w:eastAsia="Calibri" w:hAnsi="Calibri"/>
                  <w:b w:val="0"/>
                  <w:color w:val="0000ff"/>
                  <w:sz w:val="20"/>
                  <w:szCs w:val="20"/>
                  <w:u w:val="single"/>
                  <w:rtl w:val="0"/>
                </w:rPr>
                <w:t xml:space="preserve">http://www.pbs.org/kera/usmexicanwar/index_flash.html</w:t>
              </w:r>
            </w:hyperlink>
            <w:hyperlink r:id="rId20">
              <w:r w:rsidDel="00000000" w:rsidR="00000000" w:rsidRPr="00000000">
                <w:rPr>
                  <w:rtl w:val="0"/>
                </w:rPr>
              </w:r>
            </w:hyperlink>
          </w:p>
        </w:tc>
        <w:tc>
          <w:tcPr>
            <w:tcBorders>
              <w:lef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PBS site exploring the US-Mexican war.  Animated with primary sources and maps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tc>
      </w:tr>
      <w:tr>
        <w:tc>
          <w:tcPr>
            <w:tcBorders>
              <w:righ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Settlement and Exploration</w:t>
            </w:r>
            <w:r w:rsidDel="00000000" w:rsidR="00000000" w:rsidRPr="00000000">
              <w:rPr>
                <w:rtl w:val="0"/>
              </w:rPr>
            </w:r>
          </w:p>
        </w:tc>
        <w:tc>
          <w:tcPr>
            <w:tcBorders>
              <w:left w:color="666666" w:space="0" w:sz="4" w:val="single"/>
              <w:right w:color="666666" w:space="0" w:sz="4" w:val="single"/>
            </w:tcBorders>
          </w:tcPr>
          <w:p w:rsidR="00000000" w:rsidDel="00000000" w:rsidP="00000000" w:rsidRDefault="00000000" w:rsidRPr="00000000">
            <w:pPr>
              <w:spacing w:after="0" w:before="0" w:line="276" w:lineRule="auto"/>
              <w:contextualSpacing w:val="0"/>
            </w:pPr>
            <w:hyperlink r:id="rId21">
              <w:r w:rsidDel="00000000" w:rsidR="00000000" w:rsidRPr="00000000">
                <w:rPr>
                  <w:rFonts w:ascii="Calibri" w:cs="Calibri" w:eastAsia="Calibri" w:hAnsi="Calibri"/>
                  <w:b w:val="0"/>
                  <w:color w:val="0000ff"/>
                  <w:sz w:val="20"/>
                  <w:szCs w:val="20"/>
                  <w:u w:val="single"/>
                  <w:rtl w:val="0"/>
                </w:rPr>
                <w:t xml:space="preserve">http://www.animatedatlas.com/index.html</w:t>
              </w:r>
            </w:hyperlink>
            <w:hyperlink r:id="rId22">
              <w:r w:rsidDel="00000000" w:rsidR="00000000" w:rsidRPr="00000000">
                <w:rPr>
                  <w:rtl w:val="0"/>
                </w:rPr>
              </w:r>
            </w:hyperlink>
          </w:p>
        </w:tc>
        <w:tc>
          <w:tcPr>
            <w:tcBorders>
              <w:lef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This has a 10 minute animated map with narration of the settlement and exploration of North America</w:t>
            </w:r>
            <w:r w:rsidDel="00000000" w:rsidR="00000000" w:rsidRPr="00000000">
              <w:rPr>
                <w:rtl w:val="0"/>
              </w:rPr>
            </w:r>
          </w:p>
        </w:tc>
      </w:tr>
      <w:tr>
        <w:tc>
          <w:tcPr>
            <w:tcBorders>
              <w:righ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African Americans in the West</w:t>
            </w:r>
            <w:r w:rsidDel="00000000" w:rsidR="00000000" w:rsidRPr="00000000">
              <w:rPr>
                <w:rtl w:val="0"/>
              </w:rPr>
            </w:r>
          </w:p>
        </w:tc>
        <w:tc>
          <w:tcPr>
            <w:tcBorders>
              <w:left w:color="666666" w:space="0" w:sz="4" w:val="single"/>
              <w:right w:color="666666" w:space="0" w:sz="4" w:val="single"/>
            </w:tcBorders>
          </w:tcPr>
          <w:p w:rsidR="00000000" w:rsidDel="00000000" w:rsidP="00000000" w:rsidRDefault="00000000" w:rsidRPr="00000000">
            <w:pPr>
              <w:spacing w:after="0" w:before="0" w:line="276" w:lineRule="auto"/>
              <w:contextualSpacing w:val="0"/>
            </w:pPr>
            <w:hyperlink r:id="rId23">
              <w:r w:rsidDel="00000000" w:rsidR="00000000" w:rsidRPr="00000000">
                <w:rPr>
                  <w:rFonts w:ascii="Calibri" w:cs="Calibri" w:eastAsia="Calibri" w:hAnsi="Calibri"/>
                  <w:b w:val="0"/>
                  <w:color w:val="0000ff"/>
                  <w:sz w:val="20"/>
                  <w:szCs w:val="20"/>
                  <w:u w:val="single"/>
                  <w:rtl w:val="0"/>
                </w:rPr>
                <w:t xml:space="preserve">http://www.pbs.org/wgbh/aia/part4/4narr4.html</w:t>
              </w:r>
            </w:hyperlink>
            <w:hyperlink r:id="rId24">
              <w:r w:rsidDel="00000000" w:rsidR="00000000" w:rsidRPr="00000000">
                <w:rPr>
                  <w:rtl w:val="0"/>
                </w:rPr>
              </w:r>
            </w:hyperlink>
          </w:p>
        </w:tc>
        <w:tc>
          <w:tcPr>
            <w:tcBorders>
              <w:lef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This site explores the contributions of African-Americans to westward expansion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tc>
      </w:tr>
      <w:tr>
        <w:tc>
          <w:tcPr>
            <w:tcBorders>
              <w:righ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Westward Expansion</w:t>
            </w:r>
            <w:r w:rsidDel="00000000" w:rsidR="00000000" w:rsidRPr="00000000">
              <w:rPr>
                <w:rtl w:val="0"/>
              </w:rPr>
            </w:r>
          </w:p>
        </w:tc>
        <w:tc>
          <w:tcPr>
            <w:tcBorders>
              <w:left w:color="666666" w:space="0" w:sz="4" w:val="single"/>
              <w:right w:color="666666" w:space="0" w:sz="4" w:val="single"/>
            </w:tcBorders>
          </w:tcPr>
          <w:p w:rsidR="00000000" w:rsidDel="00000000" w:rsidP="00000000" w:rsidRDefault="00000000" w:rsidRPr="00000000">
            <w:pPr>
              <w:spacing w:after="0" w:before="0" w:line="276" w:lineRule="auto"/>
              <w:contextualSpacing w:val="0"/>
            </w:pPr>
            <w:hyperlink r:id="rId25">
              <w:r w:rsidDel="00000000" w:rsidR="00000000" w:rsidRPr="00000000">
                <w:rPr>
                  <w:rFonts w:ascii="Calibri" w:cs="Calibri" w:eastAsia="Calibri" w:hAnsi="Calibri"/>
                  <w:b w:val="0"/>
                  <w:color w:val="0000ff"/>
                  <w:sz w:val="20"/>
                  <w:szCs w:val="20"/>
                  <w:u w:val="single"/>
                  <w:rtl w:val="0"/>
                </w:rPr>
                <w:t xml:space="preserve">http://www.loc.gov/teachers/classroommaterials/primarysourcesets/westward/</w:t>
              </w:r>
            </w:hyperlink>
            <w:hyperlink r:id="rId26">
              <w:r w:rsidDel="00000000" w:rsidR="00000000" w:rsidRPr="00000000">
                <w:rPr>
                  <w:rtl w:val="0"/>
                </w:rPr>
              </w:r>
            </w:hyperlink>
          </w:p>
        </w:tc>
        <w:tc>
          <w:tcPr>
            <w:tcBorders>
              <w:lef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This Library of Congress resources has teacher guides and other artifacts to help teachers plan for westward expansion instructions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tc>
      </w:tr>
      <w:tr>
        <w:tc>
          <w:tcPr>
            <w:tcBorders>
              <w:righ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Western Challenges through visual discovery</w:t>
            </w:r>
            <w:r w:rsidDel="00000000" w:rsidR="00000000" w:rsidRPr="00000000">
              <w:rPr>
                <w:rtl w:val="0"/>
              </w:rPr>
            </w:r>
          </w:p>
        </w:tc>
        <w:tc>
          <w:tcPr>
            <w:tcBorders>
              <w:left w:color="666666" w:space="0" w:sz="4" w:val="single"/>
              <w:right w:color="666666" w:space="0" w:sz="4" w:val="single"/>
            </w:tcBorders>
          </w:tcPr>
          <w:p w:rsidR="00000000" w:rsidDel="00000000" w:rsidP="00000000" w:rsidRDefault="00000000" w:rsidRPr="00000000">
            <w:pPr>
              <w:spacing w:after="0" w:before="0" w:line="276" w:lineRule="auto"/>
              <w:contextualSpacing w:val="0"/>
            </w:pPr>
            <w:hyperlink r:id="rId27">
              <w:r w:rsidDel="00000000" w:rsidR="00000000" w:rsidRPr="00000000">
                <w:rPr>
                  <w:rFonts w:ascii="Calibri" w:cs="Calibri" w:eastAsia="Calibri" w:hAnsi="Calibri"/>
                  <w:b w:val="0"/>
                  <w:color w:val="0000ff"/>
                  <w:sz w:val="20"/>
                  <w:szCs w:val="20"/>
                  <w:u w:val="single"/>
                  <w:rtl w:val="0"/>
                </w:rPr>
                <w:t xml:space="preserve">http://edsitement.neh.gov/lesson-plan/oregon-trail#section-19992</w:t>
              </w:r>
            </w:hyperlink>
            <w:hyperlink r:id="rId28">
              <w:r w:rsidDel="00000000" w:rsidR="00000000" w:rsidRPr="00000000">
                <w:rPr>
                  <w:rtl w:val="0"/>
                </w:rPr>
              </w:r>
            </w:hyperlink>
          </w:p>
        </w:tc>
        <w:tc>
          <w:tcPr>
            <w:tcBorders>
              <w:lef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This lesson allows students to experience the challenges faced by early western pioneers through pictures.  Activities and guide are provided</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tc>
      </w:tr>
      <w:tr>
        <w:tc>
          <w:tcPr>
            <w:tcBorders>
              <w:righ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Gold Rush Game</w:t>
            </w:r>
            <w:r w:rsidDel="00000000" w:rsidR="00000000" w:rsidRPr="00000000">
              <w:rPr>
                <w:rtl w:val="0"/>
              </w:rPr>
            </w:r>
          </w:p>
        </w:tc>
        <w:tc>
          <w:tcPr>
            <w:tcBorders>
              <w:left w:color="666666" w:space="0" w:sz="4" w:val="single"/>
              <w:right w:color="666666" w:space="0" w:sz="4" w:val="single"/>
            </w:tcBorders>
          </w:tcPr>
          <w:p w:rsidR="00000000" w:rsidDel="00000000" w:rsidP="00000000" w:rsidRDefault="00000000" w:rsidRPr="00000000">
            <w:pPr>
              <w:spacing w:after="0" w:before="0" w:line="276" w:lineRule="auto"/>
              <w:contextualSpacing w:val="0"/>
            </w:pPr>
            <w:hyperlink r:id="rId29">
              <w:r w:rsidDel="00000000" w:rsidR="00000000" w:rsidRPr="00000000">
                <w:rPr>
                  <w:rFonts w:ascii="Calibri" w:cs="Calibri" w:eastAsia="Calibri" w:hAnsi="Calibri"/>
                  <w:b w:val="0"/>
                  <w:color w:val="0000ff"/>
                  <w:sz w:val="20"/>
                  <w:szCs w:val="20"/>
                  <w:u w:val="single"/>
                  <w:rtl w:val="0"/>
                </w:rPr>
                <w:t xml:space="preserve">http://www.pbs.org/wgbh/amex/goldrush/sfeature/game.html</w:t>
              </w:r>
            </w:hyperlink>
            <w:hyperlink r:id="rId30">
              <w:r w:rsidDel="00000000" w:rsidR="00000000" w:rsidRPr="00000000">
                <w:rPr>
                  <w:rtl w:val="0"/>
                </w:rPr>
              </w:r>
            </w:hyperlink>
          </w:p>
        </w:tc>
        <w:tc>
          <w:tcPr>
            <w:tcBorders>
              <w:lef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In this role playing game students learn about the gold rush from one of 5 culturally diverse perspectives.  Students must use decision making skills while learning content</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tc>
      </w:tr>
      <w:tr>
        <w:tc>
          <w:tcPr>
            <w:tcBorders>
              <w:righ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NC Secession</w:t>
            </w:r>
            <w:r w:rsidDel="00000000" w:rsidR="00000000" w:rsidRPr="00000000">
              <w:rPr>
                <w:rtl w:val="0"/>
              </w:rPr>
            </w:r>
          </w:p>
        </w:tc>
        <w:tc>
          <w:tcPr>
            <w:tcBorders>
              <w:left w:color="666666" w:space="0" w:sz="4" w:val="single"/>
              <w:right w:color="666666" w:space="0" w:sz="4" w:val="single"/>
            </w:tcBorders>
          </w:tcPr>
          <w:p w:rsidR="00000000" w:rsidDel="00000000" w:rsidP="00000000" w:rsidRDefault="00000000" w:rsidRPr="00000000">
            <w:pPr>
              <w:spacing w:after="0" w:before="0" w:line="276" w:lineRule="auto"/>
              <w:contextualSpacing w:val="0"/>
            </w:pPr>
            <w:hyperlink r:id="rId31">
              <w:r w:rsidDel="00000000" w:rsidR="00000000" w:rsidRPr="00000000">
                <w:rPr>
                  <w:rFonts w:ascii="Calibri" w:cs="Calibri" w:eastAsia="Calibri" w:hAnsi="Calibri"/>
                  <w:b w:val="0"/>
                  <w:color w:val="0000ff"/>
                  <w:sz w:val="20"/>
                  <w:szCs w:val="20"/>
                  <w:u w:val="single"/>
                  <w:rtl w:val="0"/>
                </w:rPr>
                <w:t xml:space="preserve">http://www.learnnc.org/lp/editions/nchist-civilwar/4589</w:t>
              </w:r>
            </w:hyperlink>
            <w:hyperlink r:id="rId32">
              <w:r w:rsidDel="00000000" w:rsidR="00000000" w:rsidRPr="00000000">
                <w:rPr>
                  <w:rtl w:val="0"/>
                </w:rPr>
              </w:r>
            </w:hyperlink>
          </w:p>
        </w:tc>
        <w:tc>
          <w:tcPr>
            <w:tcBorders>
              <w:lef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“North Carolinians debate secession.”  There were many different arguments for and against secession, and the excerpts on this page reflect a range of viewpoints expressed by North Carolinians</w:t>
            </w:r>
            <w:r w:rsidDel="00000000" w:rsidR="00000000" w:rsidRPr="00000000">
              <w:rPr>
                <w:rtl w:val="0"/>
              </w:rPr>
            </w:r>
          </w:p>
        </w:tc>
      </w:tr>
      <w:tr>
        <w:tc>
          <w:tcPr>
            <w:tcBorders>
              <w:righ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A Virginia Boy Volunteers</w:t>
            </w:r>
            <w:r w:rsidDel="00000000" w:rsidR="00000000" w:rsidRPr="00000000">
              <w:rPr>
                <w:rtl w:val="0"/>
              </w:rPr>
            </w:r>
          </w:p>
        </w:tc>
        <w:tc>
          <w:tcPr>
            <w:tcBorders>
              <w:left w:color="666666" w:space="0" w:sz="4" w:val="single"/>
              <w:right w:color="666666" w:space="0" w:sz="4" w:val="single"/>
            </w:tcBorders>
          </w:tcPr>
          <w:p w:rsidR="00000000" w:rsidDel="00000000" w:rsidP="00000000" w:rsidRDefault="00000000" w:rsidRPr="00000000">
            <w:pPr>
              <w:spacing w:after="0" w:before="0" w:line="276" w:lineRule="auto"/>
              <w:contextualSpacing w:val="0"/>
            </w:pPr>
            <w:hyperlink r:id="rId33">
              <w:r w:rsidDel="00000000" w:rsidR="00000000" w:rsidRPr="00000000">
                <w:rPr>
                  <w:rFonts w:ascii="Calibri" w:cs="Calibri" w:eastAsia="Calibri" w:hAnsi="Calibri"/>
                  <w:b w:val="0"/>
                  <w:color w:val="0000ff"/>
                  <w:sz w:val="20"/>
                  <w:szCs w:val="20"/>
                  <w:u w:val="single"/>
                  <w:rtl w:val="0"/>
                </w:rPr>
                <w:t xml:space="preserve">http://www.learnnc.org/lp/editions/nchist-civilwar/4647</w:t>
              </w:r>
            </w:hyperlink>
            <w:hyperlink r:id="rId34">
              <w:r w:rsidDel="00000000" w:rsidR="00000000" w:rsidRPr="00000000">
                <w:rPr>
                  <w:rtl w:val="0"/>
                </w:rPr>
              </w:r>
            </w:hyperlink>
          </w:p>
        </w:tc>
        <w:tc>
          <w:tcPr>
            <w:tcBorders>
              <w:lef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Excerpt from “</w:t>
            </w:r>
            <w:r w:rsidDel="00000000" w:rsidR="00000000" w:rsidRPr="00000000">
              <w:rPr>
                <w:rFonts w:ascii="Calibri" w:cs="Calibri" w:eastAsia="Calibri" w:hAnsi="Calibri"/>
                <w:b w:val="0"/>
                <w:i w:val="1"/>
                <w:sz w:val="20"/>
                <w:szCs w:val="20"/>
                <w:rtl w:val="0"/>
              </w:rPr>
              <w:t xml:space="preserve">The Story of a Confederate Boy in the Civil War.” </w:t>
            </w:r>
            <w:r w:rsidDel="00000000" w:rsidR="00000000" w:rsidRPr="00000000">
              <w:rPr>
                <w:rFonts w:ascii="Calibri" w:cs="Calibri" w:eastAsia="Calibri" w:hAnsi="Calibri"/>
                <w:b w:val="0"/>
                <w:sz w:val="20"/>
                <w:szCs w:val="20"/>
                <w:rtl w:val="0"/>
              </w:rPr>
              <w:t xml:space="preserve"> The differences of opinion about secession in Johnston’s hometown are similar to those in the mountains and northern Piedmont of North Carolina</w:t>
            </w:r>
            <w:r w:rsidDel="00000000" w:rsidR="00000000" w:rsidRPr="00000000">
              <w:rPr>
                <w:rtl w:val="0"/>
              </w:rPr>
            </w:r>
          </w:p>
        </w:tc>
      </w:tr>
      <w:tr>
        <w:tc>
          <w:tcPr>
            <w:tcBorders>
              <w:righ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Southern Declaration</w:t>
            </w:r>
            <w:r w:rsidDel="00000000" w:rsidR="00000000" w:rsidRPr="00000000">
              <w:rPr>
                <w:rtl w:val="0"/>
              </w:rPr>
            </w:r>
          </w:p>
        </w:tc>
        <w:tc>
          <w:tcPr>
            <w:tcBorders>
              <w:left w:color="666666" w:space="0" w:sz="4" w:val="single"/>
              <w:right w:color="666666" w:space="0" w:sz="4" w:val="single"/>
            </w:tcBorders>
          </w:tcPr>
          <w:p w:rsidR="00000000" w:rsidDel="00000000" w:rsidP="00000000" w:rsidRDefault="00000000" w:rsidRPr="00000000">
            <w:pPr>
              <w:spacing w:after="0" w:before="0" w:line="240" w:lineRule="auto"/>
              <w:ind w:left="0" w:firstLine="0"/>
              <w:contextualSpacing w:val="0"/>
            </w:pPr>
            <w:hyperlink r:id="rId35">
              <w:r w:rsidDel="00000000" w:rsidR="00000000" w:rsidRPr="00000000">
                <w:rPr>
                  <w:rFonts w:ascii="Calibri" w:cs="Calibri" w:eastAsia="Calibri" w:hAnsi="Calibri"/>
                  <w:b w:val="0"/>
                  <w:color w:val="0000ff"/>
                  <w:sz w:val="20"/>
                  <w:szCs w:val="20"/>
                  <w:u w:val="single"/>
                  <w:rtl w:val="0"/>
                </w:rPr>
                <w:t xml:space="preserve">http://www.civilwar.org/education/history/primarysources/declarationofcauses.html</w:t>
              </w:r>
            </w:hyperlink>
            <w:hyperlink r:id="rId36">
              <w:r w:rsidDel="00000000" w:rsidR="00000000" w:rsidRPr="00000000">
                <w:rPr>
                  <w:rtl w:val="0"/>
                </w:rPr>
              </w:r>
            </w:hyperlink>
          </w:p>
        </w:tc>
        <w:tc>
          <w:tcPr>
            <w:tcBorders>
              <w:lef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“The Declaration of Causes of Seceding States (Georgia, Mississippi, South Carolina, Texas, Virginia).”  Transcripts. Lengthy; teachers will need to choose excerpts</w:t>
            </w:r>
            <w:r w:rsidDel="00000000" w:rsidR="00000000" w:rsidRPr="00000000">
              <w:rPr>
                <w:rtl w:val="0"/>
              </w:rPr>
            </w:r>
          </w:p>
        </w:tc>
      </w:tr>
      <w:tr>
        <w:tc>
          <w:tcPr>
            <w:tcBorders>
              <w:righ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Fort Sumter Image</w:t>
            </w:r>
            <w:r w:rsidDel="00000000" w:rsidR="00000000" w:rsidRPr="00000000">
              <w:rPr>
                <w:rtl w:val="0"/>
              </w:rPr>
            </w:r>
          </w:p>
        </w:tc>
        <w:tc>
          <w:tcPr>
            <w:tcBorders>
              <w:left w:color="666666" w:space="0" w:sz="4" w:val="single"/>
              <w:right w:color="666666" w:space="0" w:sz="4" w:val="single"/>
            </w:tcBorders>
          </w:tcPr>
          <w:p w:rsidR="00000000" w:rsidDel="00000000" w:rsidP="00000000" w:rsidRDefault="00000000" w:rsidRPr="00000000">
            <w:pPr>
              <w:spacing w:after="0" w:before="0" w:line="276" w:lineRule="auto"/>
              <w:contextualSpacing w:val="0"/>
            </w:pPr>
            <w:hyperlink r:id="rId37">
              <w:r w:rsidDel="00000000" w:rsidR="00000000" w:rsidRPr="00000000">
                <w:rPr>
                  <w:rFonts w:ascii="Calibri" w:cs="Calibri" w:eastAsia="Calibri" w:hAnsi="Calibri"/>
                  <w:b w:val="0"/>
                  <w:color w:val="0000ff"/>
                  <w:sz w:val="20"/>
                  <w:szCs w:val="20"/>
                  <w:u w:val="single"/>
                  <w:rtl w:val="0"/>
                </w:rPr>
                <w:t xml:space="preserve">http://www.learnnc.org/lp/multimedia/9998</w:t>
              </w:r>
            </w:hyperlink>
            <w:hyperlink r:id="rId38">
              <w:r w:rsidDel="00000000" w:rsidR="00000000" w:rsidRPr="00000000">
                <w:rPr>
                  <w:rtl w:val="0"/>
                </w:rPr>
              </w:r>
            </w:hyperlink>
          </w:p>
        </w:tc>
        <w:tc>
          <w:tcPr>
            <w:tcBorders>
              <w:lef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“Fort Sumter from the Battery (image).”  A view of the battle of Fort Sumter from the Charleston Battery</w:t>
            </w:r>
            <w:r w:rsidDel="00000000" w:rsidR="00000000" w:rsidRPr="00000000">
              <w:rPr>
                <w:rtl w:val="0"/>
              </w:rPr>
            </w:r>
          </w:p>
        </w:tc>
      </w:tr>
      <w:tr>
        <w:tc>
          <w:tcPr>
            <w:tcBorders>
              <w:righ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Lincoln on Secession</w:t>
            </w:r>
            <w:r w:rsidDel="00000000" w:rsidR="00000000" w:rsidRPr="00000000">
              <w:rPr>
                <w:rtl w:val="0"/>
              </w:rPr>
            </w:r>
          </w:p>
        </w:tc>
        <w:tc>
          <w:tcPr>
            <w:tcBorders>
              <w:left w:color="666666" w:space="0" w:sz="4" w:val="single"/>
              <w:right w:color="666666" w:space="0" w:sz="4" w:val="single"/>
            </w:tcBorders>
          </w:tcPr>
          <w:p w:rsidR="00000000" w:rsidDel="00000000" w:rsidP="00000000" w:rsidRDefault="00000000" w:rsidRPr="00000000">
            <w:pPr>
              <w:spacing w:after="0" w:before="0" w:line="276" w:lineRule="auto"/>
              <w:contextualSpacing w:val="0"/>
            </w:pPr>
            <w:hyperlink r:id="rId39">
              <w:r w:rsidDel="00000000" w:rsidR="00000000" w:rsidRPr="00000000">
                <w:rPr>
                  <w:rFonts w:ascii="Calibri" w:cs="Calibri" w:eastAsia="Calibri" w:hAnsi="Calibri"/>
                  <w:b w:val="0"/>
                  <w:color w:val="0000ff"/>
                  <w:sz w:val="20"/>
                  <w:szCs w:val="20"/>
                  <w:u w:val="single"/>
                  <w:rtl w:val="0"/>
                </w:rPr>
                <w:t xml:space="preserve">http://www.nps.gov/liho/historyculture/secunlawful.htm</w:t>
              </w:r>
            </w:hyperlink>
            <w:hyperlink r:id="rId40">
              <w:r w:rsidDel="00000000" w:rsidR="00000000" w:rsidRPr="00000000">
                <w:rPr>
                  <w:rtl w:val="0"/>
                </w:rPr>
              </w:r>
            </w:hyperlink>
          </w:p>
        </w:tc>
        <w:tc>
          <w:tcPr>
            <w:tcBorders>
              <w:lef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“Secession is unlawful.”  Excerpts from President Lincoln’s speeches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tc>
      </w:tr>
      <w:tr>
        <w:tc>
          <w:tcPr>
            <w:tcBorders>
              <w:righ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The Civil War</w:t>
            </w:r>
            <w:r w:rsidDel="00000000" w:rsidR="00000000" w:rsidRPr="00000000">
              <w:rPr>
                <w:rtl w:val="0"/>
              </w:rPr>
            </w:r>
          </w:p>
        </w:tc>
        <w:tc>
          <w:tcPr>
            <w:tcBorders>
              <w:left w:color="666666" w:space="0" w:sz="4" w:val="single"/>
              <w:right w:color="666666" w:space="0" w:sz="4" w:val="single"/>
            </w:tcBorders>
          </w:tcPr>
          <w:p w:rsidR="00000000" w:rsidDel="00000000" w:rsidP="00000000" w:rsidRDefault="00000000" w:rsidRPr="00000000">
            <w:pPr>
              <w:spacing w:after="0" w:before="0" w:line="276" w:lineRule="auto"/>
              <w:contextualSpacing w:val="0"/>
            </w:pPr>
            <w:hyperlink r:id="rId41">
              <w:r w:rsidDel="00000000" w:rsidR="00000000" w:rsidRPr="00000000">
                <w:rPr>
                  <w:rFonts w:ascii="Calibri" w:cs="Calibri" w:eastAsia="Calibri" w:hAnsi="Calibri"/>
                  <w:b w:val="0"/>
                  <w:color w:val="0000ff"/>
                  <w:sz w:val="20"/>
                  <w:szCs w:val="20"/>
                  <w:u w:val="single"/>
                  <w:rtl w:val="0"/>
                </w:rPr>
                <w:t xml:space="preserve">http://www.digitalhistory.uh.edu/era.cfm?eraID=7&amp;smtID=1</w:t>
              </w:r>
            </w:hyperlink>
            <w:hyperlink r:id="rId42">
              <w:r w:rsidDel="00000000" w:rsidR="00000000" w:rsidRPr="00000000">
                <w:rPr>
                  <w:rtl w:val="0"/>
                </w:rPr>
              </w:r>
            </w:hyperlink>
          </w:p>
        </w:tc>
        <w:tc>
          <w:tcPr>
            <w:tcBorders>
              <w:lef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A complete online resource for the Civil War including overview, documents, events, people, music, and images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tc>
      </w:tr>
      <w:tr>
        <w:tc>
          <w:tcPr>
            <w:tcBorders>
              <w:righ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Appomattox Courthouse</w:t>
            </w:r>
            <w:r w:rsidDel="00000000" w:rsidR="00000000" w:rsidRPr="00000000">
              <w:rPr>
                <w:rtl w:val="0"/>
              </w:rPr>
            </w:r>
          </w:p>
        </w:tc>
        <w:tc>
          <w:tcPr>
            <w:tcBorders>
              <w:left w:color="666666" w:space="0" w:sz="4" w:val="single"/>
              <w:right w:color="666666" w:space="0" w:sz="4" w:val="single"/>
            </w:tcBorders>
          </w:tcPr>
          <w:p w:rsidR="00000000" w:rsidDel="00000000" w:rsidP="00000000" w:rsidRDefault="00000000" w:rsidRPr="00000000">
            <w:pPr>
              <w:spacing w:after="0" w:before="0" w:line="276" w:lineRule="auto"/>
              <w:contextualSpacing w:val="0"/>
            </w:pPr>
            <w:hyperlink r:id="rId43">
              <w:r w:rsidDel="00000000" w:rsidR="00000000" w:rsidRPr="00000000">
                <w:rPr>
                  <w:rFonts w:ascii="Calibri" w:cs="Calibri" w:eastAsia="Calibri" w:hAnsi="Calibri"/>
                  <w:b w:val="0"/>
                  <w:color w:val="0000ff"/>
                  <w:sz w:val="22"/>
                  <w:szCs w:val="22"/>
                  <w:u w:val="single"/>
                  <w:rtl w:val="0"/>
                </w:rPr>
                <w:t xml:space="preserve">https://www.nps.gov/apco/index.htm</w:t>
              </w:r>
            </w:hyperlink>
            <w:hyperlink r:id="rId44">
              <w:r w:rsidDel="00000000" w:rsidR="00000000" w:rsidRPr="00000000">
                <w:rPr>
                  <w:rtl w:val="0"/>
                </w:rPr>
              </w:r>
            </w:hyperlink>
          </w:p>
        </w:tc>
        <w:tc>
          <w:tcPr>
            <w:tcBorders>
              <w:left w:color="666666"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rtl w:val="0"/>
              </w:rPr>
              <w:t xml:space="preserve">The entire website by the National Park Service is dedicated to the event that ended the Civil War.  It covers the military campaign leading to surrender, the meeting (A Gentleman’s Agreement), and the actual location of the surrender.</w:t>
            </w:r>
            <w:r w:rsidDel="00000000" w:rsidR="00000000" w:rsidRPr="00000000">
              <w:rPr>
                <w:rtl w:val="0"/>
              </w:rPr>
            </w:r>
          </w:p>
        </w:tc>
      </w:tr>
    </w:tbl>
    <w:p w:rsidR="00000000" w:rsidDel="00000000" w:rsidP="00000000" w:rsidRDefault="00000000" w:rsidRPr="00000000">
      <w:pPr>
        <w:tabs>
          <w:tab w:val="left" w:pos="3015"/>
        </w:tabs>
        <w:spacing w:after="200" w:before="0" w:line="276" w:lineRule="auto"/>
        <w:contextualSpacing w:val="0"/>
      </w:pPr>
      <w:r w:rsidDel="00000000" w:rsidR="00000000" w:rsidRPr="00000000">
        <w:rPr>
          <w:rtl w:val="0"/>
        </w:rPr>
      </w:r>
    </w:p>
    <w:sectPr>
      <w:headerReference r:id="rId45" w:type="default"/>
      <w:footerReference r:id="rId46" w:type="default"/>
      <w:pgSz w:h="12240" w:w="15840"/>
      <w:pgMar w:bottom="1440" w:top="1440" w:left="1440" w:right="144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Fonts w:ascii="Calibri" w:cs="Calibri" w:eastAsia="Calibri" w:hAnsi="Calibri"/>
        <w:b w:val="0"/>
        <w:sz w:val="20"/>
        <w:szCs w:val="20"/>
        <w:rtl w:val="0"/>
      </w:rPr>
      <w:t xml:space="preserve">CMS Social Studies – Revised 2016-2017 </w:t>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pPr>
    <w:fldSimple w:instr="PAGE" w:fldLock="0" w:dirty="0">
      <w:r w:rsidDel="00000000" w:rsidR="00000000" w:rsidRPr="00000000">
        <w:rPr>
          <w:rFonts w:ascii="Calibri" w:cs="Calibri" w:eastAsia="Calibri" w:hAnsi="Calibri"/>
          <w:b w:val="0"/>
          <w:sz w:val="20"/>
          <w:szCs w:val="20"/>
        </w:rPr>
      </w:r>
    </w:fldSimple>
    <w:r w:rsidDel="00000000" w:rsidR="00000000" w:rsidRPr="00000000">
      <w:rPr>
        <w:rFonts w:ascii="Calibri" w:cs="Calibri" w:eastAsia="Calibri" w:hAnsi="Calibri"/>
        <w:b w:val="0"/>
        <w:sz w:val="20"/>
        <w:szCs w:val="20"/>
        <w:rtl w:val="0"/>
      </w:rPr>
      <w:t xml:space="preserve"> – Unit 3 - Internal Conflict</w:t>
    </w:r>
  </w:p>
  <w:p w:rsidR="00000000" w:rsidDel="00000000" w:rsidP="00000000" w:rsidRDefault="00000000" w:rsidRPr="00000000">
    <w:pPr>
      <w:tabs>
        <w:tab w:val="center" w:pos="6480"/>
        <w:tab w:val="right" w:pos="1296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432" w:firstLine="144.00000000000003"/>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432" w:firstLine="144.00000000000003"/>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432" w:firstLine="144.00000000000003"/>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432" w:firstLine="144.00000000000003"/>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432" w:firstLine="144.00000000000003"/>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432" w:firstLine="144.00000000000003"/>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shd w:fill="f2f2f2"/>
        <w:tcMar>
          <w:left w:w="115.0" w:type="dxa"/>
          <w:right w:w="115.0" w:type="dxa"/>
        </w:tcMar>
      </w:tcPr>
    </w:tblStylePr>
    <w:tblStylePr w:type="band1Vert">
      <w:pPr>
        <w:contextualSpacing w:val="1"/>
      </w:pPr>
      <w:rPr/>
      <w:tcPr>
        <w:shd w:fill="f2f2f2"/>
        <w:tcMar>
          <w:left w:w="115.0" w:type="dxa"/>
          <w:right w:w="115.0" w:type="dxa"/>
        </w:tcMar>
      </w:tcPr>
    </w:tblStylePr>
    <w:tblStylePr w:type="band2Horz"/>
    <w:tblStylePr w:type="band2Vert">
      <w:pPr>
        <w:contextualSpacing w:val="1"/>
      </w:pPr>
      <w:rPr/>
      <w:tcPr>
        <w:shd w:fill="ffff99"/>
        <w:tcMar>
          <w:left w:w="115.0" w:type="dxa"/>
          <w:right w:w="115.0" w:type="dxa"/>
        </w:tcMar>
      </w:tcPr>
    </w:tblStylePr>
    <w:tblStylePr w:type="firstCol">
      <w:pPr>
        <w:contextualSpacing w:val="1"/>
      </w:pPr>
      <w:rPr>
        <w:b w:val="1"/>
      </w:rPr>
      <w:tcPr>
        <w:tcMar>
          <w:left w:w="115.0" w:type="dxa"/>
          <w:right w:w="115.0" w:type="dxa"/>
        </w:tcMar>
      </w:tcPr>
    </w:tblStylePr>
    <w:tblStylePr w:type="firstRow">
      <w:pPr>
        <w:contextualSpacing w:val="1"/>
      </w:pPr>
      <w:rPr>
        <w:b w:val="1"/>
      </w:rPr>
      <w:tcPr>
        <w:tcMar>
          <w:left w:w="115.0" w:type="dxa"/>
          <w:right w:w="115.0" w:type="dxa"/>
        </w:tcMar>
      </w:tcPr>
    </w:tblStylePr>
    <w:tblStylePr w:type="lastCol">
      <w:pPr>
        <w:contextualSpacing w:val="1"/>
      </w:pPr>
      <w:rPr>
        <w:b w:val="1"/>
      </w:rPr>
      <w:tcPr>
        <w:tcMar>
          <w:left w:w="115.0" w:type="dxa"/>
          <w:right w:w="115.0" w:type="dxa"/>
        </w:tcMar>
      </w:tcPr>
    </w:tblStylePr>
    <w:tblStylePr w:type="lastRow">
      <w:pPr>
        <w:contextualSpacing w:val="1"/>
      </w:pPr>
      <w:rPr>
        <w:b w:val="1"/>
      </w:rPr>
      <w:tcPr>
        <w:tcMar>
          <w:left w:w="115.0" w:type="dxa"/>
          <w:right w:w="115.0" w:type="dxa"/>
        </w:tcMar>
      </w:tcPr>
    </w:tblStylePr>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pPr>
        <w:contextualSpacing w:val="1"/>
      </w:pPr>
      <w:rPr>
        <w:b w:val="1"/>
      </w:rPr>
      <w:tcPr>
        <w:tcMar>
          <w:left w:w="115.0" w:type="dxa"/>
          <w:right w:w="115.0" w:type="dxa"/>
        </w:tcMar>
      </w:tcPr>
    </w:tblStylePr>
    <w:tblStylePr w:type="firstRow">
      <w:pPr>
        <w:contextualSpacing w:val="1"/>
      </w:pPr>
      <w:rPr>
        <w:b w:val="1"/>
      </w:rPr>
      <w:tcPr>
        <w:tcBorders>
          <w:bottom w:color="666666" w:space="0" w:sz="12" w:val="single"/>
        </w:tcBorders>
        <w:tcMar>
          <w:left w:w="115.0" w:type="dxa"/>
          <w:right w:w="115.0" w:type="dxa"/>
        </w:tcMar>
      </w:tcPr>
    </w:tblStylePr>
    <w:tblStylePr w:type="lastCol">
      <w:pPr>
        <w:contextualSpacing w:val="1"/>
      </w:pPr>
      <w:rPr>
        <w:b w:val="1"/>
      </w:rPr>
      <w:tcPr>
        <w:tcMar>
          <w:left w:w="115.0" w:type="dxa"/>
          <w:right w:w="115.0" w:type="dxa"/>
        </w:tcMar>
      </w:tcPr>
    </w:tblStylePr>
    <w:tblStylePr w:type="lastRow">
      <w:pPr>
        <w:contextualSpacing w:val="1"/>
      </w:pPr>
      <w:rPr>
        <w:b w:val="1"/>
      </w:rPr>
      <w:tcPr>
        <w:tcBorders>
          <w:top w:color="666666" w:space="0" w:sz="4" w:val="single"/>
        </w:tcBorders>
        <w:tcMar>
          <w:left w:w="115.0" w:type="dxa"/>
          <w:right w:w="115.0" w:type="dxa"/>
        </w:tcMar>
      </w:tcPr>
    </w:tblStylePr>
    <w:tblStylePr w:type="neCell"/>
    <w:tblStylePr w:type="nwCell"/>
    <w:tblStylePr w:type="seCell"/>
    <w:tblStylePr w:type="swCell"/>
  </w:style>
  <w:style w:type="table" w:styleId="Table5">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shd w:fill="f2f2f2"/>
        <w:tcMar>
          <w:left w:w="115.0" w:type="dxa"/>
          <w:right w:w="115.0" w:type="dxa"/>
        </w:tcMar>
      </w:tcPr>
    </w:tblStylePr>
    <w:tblStylePr w:type="band1Vert">
      <w:pPr>
        <w:contextualSpacing w:val="1"/>
      </w:pPr>
      <w:rPr/>
      <w:tcPr>
        <w:shd w:fill="f2f2f2"/>
        <w:tcMar>
          <w:left w:w="115.0" w:type="dxa"/>
          <w:right w:w="115.0" w:type="dxa"/>
        </w:tcMar>
      </w:tcPr>
    </w:tblStylePr>
    <w:tblStylePr w:type="band2Horz"/>
    <w:tblStylePr w:type="band2Vert">
      <w:pPr>
        <w:contextualSpacing w:val="1"/>
      </w:pPr>
      <w:rPr/>
      <w:tcPr>
        <w:shd w:fill="ffff99"/>
        <w:tcMar>
          <w:left w:w="115.0" w:type="dxa"/>
          <w:right w:w="115.0" w:type="dxa"/>
        </w:tcMar>
      </w:tcPr>
    </w:tblStylePr>
    <w:tblStylePr w:type="firstCol">
      <w:pPr>
        <w:contextualSpacing w:val="1"/>
      </w:pPr>
      <w:rPr>
        <w:b w:val="1"/>
      </w:rPr>
      <w:tcPr>
        <w:tcMar>
          <w:left w:w="115.0" w:type="dxa"/>
          <w:right w:w="115.0" w:type="dxa"/>
        </w:tcMar>
      </w:tcPr>
    </w:tblStylePr>
    <w:tblStylePr w:type="firstRow">
      <w:pPr>
        <w:contextualSpacing w:val="1"/>
      </w:pPr>
      <w:rPr>
        <w:b w:val="1"/>
      </w:rPr>
      <w:tcPr>
        <w:tcMar>
          <w:left w:w="115.0" w:type="dxa"/>
          <w:right w:w="115.0" w:type="dxa"/>
        </w:tcMar>
      </w:tcPr>
    </w:tblStylePr>
    <w:tblStylePr w:type="lastCol">
      <w:pPr>
        <w:contextualSpacing w:val="1"/>
      </w:pPr>
      <w:rPr>
        <w:b w:val="1"/>
      </w:rPr>
      <w:tcPr>
        <w:tcMar>
          <w:left w:w="115.0" w:type="dxa"/>
          <w:right w:w="115.0" w:type="dxa"/>
        </w:tcMar>
      </w:tcPr>
    </w:tblStylePr>
    <w:tblStylePr w:type="lastRow">
      <w:pPr>
        <w:contextualSpacing w:val="1"/>
      </w:pPr>
      <w:rPr>
        <w:b w:val="1"/>
      </w:rPr>
      <w:tcPr>
        <w:tcMar>
          <w:left w:w="115.0" w:type="dxa"/>
          <w:right w:w="115.0" w:type="dxa"/>
        </w:tcMar>
      </w:tcPr>
    </w:tblStylePr>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www.nps.gov/liho/historyculture/secunlawful.htm" TargetMode="External"/><Relationship Id="rId20" Type="http://schemas.openxmlformats.org/officeDocument/2006/relationships/hyperlink" Target="http://www.pbs.org/kera/usmexicanwar/index_flash.html" TargetMode="External"/><Relationship Id="rId42" Type="http://schemas.openxmlformats.org/officeDocument/2006/relationships/hyperlink" Target="http://www.digitalhistory.uh.edu/era.cfm?eraID=7&amp;smtID=1" TargetMode="External"/><Relationship Id="rId41" Type="http://schemas.openxmlformats.org/officeDocument/2006/relationships/hyperlink" Target="http://www.digitalhistory.uh.edu/era.cfm?eraID=7&amp;smtID=1" TargetMode="External"/><Relationship Id="rId22" Type="http://schemas.openxmlformats.org/officeDocument/2006/relationships/hyperlink" Target="http://www.animatedatlas.com/index.html" TargetMode="External"/><Relationship Id="rId44" Type="http://schemas.openxmlformats.org/officeDocument/2006/relationships/hyperlink" Target="https://www.nps.gov/apco/index.htm" TargetMode="External"/><Relationship Id="rId21" Type="http://schemas.openxmlformats.org/officeDocument/2006/relationships/hyperlink" Target="http://www.animatedatlas.com/index.html" TargetMode="External"/><Relationship Id="rId43" Type="http://schemas.openxmlformats.org/officeDocument/2006/relationships/hyperlink" Target="https://www.nps.gov/apco/index.htm" TargetMode="External"/><Relationship Id="rId24" Type="http://schemas.openxmlformats.org/officeDocument/2006/relationships/hyperlink" Target="http://www.pbs.org/wgbh/aia/part4/4narr4.html" TargetMode="External"/><Relationship Id="rId46" Type="http://schemas.openxmlformats.org/officeDocument/2006/relationships/footer" Target="footer1.xml"/><Relationship Id="rId23" Type="http://schemas.openxmlformats.org/officeDocument/2006/relationships/hyperlink" Target="http://www.pbs.org/wgbh/aia/part4/4narr4.html" TargetMode="External"/><Relationship Id="rId45"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9.png"/><Relationship Id="rId26" Type="http://schemas.openxmlformats.org/officeDocument/2006/relationships/hyperlink" Target="http://www.loc.gov/teachers/classroommaterials/primarysourcesets/westward/" TargetMode="External"/><Relationship Id="rId25" Type="http://schemas.openxmlformats.org/officeDocument/2006/relationships/hyperlink" Target="http://www.loc.gov/teachers/classroommaterials/primarysourcesets/westward/" TargetMode="External"/><Relationship Id="rId28" Type="http://schemas.openxmlformats.org/officeDocument/2006/relationships/hyperlink" Target="http://edsitement.neh.gov/lesson-plan/oregon-trail#section-19992" TargetMode="External"/><Relationship Id="rId27" Type="http://schemas.openxmlformats.org/officeDocument/2006/relationships/hyperlink" Target="http://edsitement.neh.gov/lesson-plan/oregon-trail#section-19992" TargetMode="External"/><Relationship Id="rId5" Type="http://schemas.openxmlformats.org/officeDocument/2006/relationships/image" Target="media/image02.png"/><Relationship Id="rId6" Type="http://schemas.openxmlformats.org/officeDocument/2006/relationships/image" Target="media/image07.png"/><Relationship Id="rId29" Type="http://schemas.openxmlformats.org/officeDocument/2006/relationships/hyperlink" Target="http://www.pbs.org/wgbh/amex/goldrush/sfeature/game.html" TargetMode="External"/><Relationship Id="rId7" Type="http://schemas.openxmlformats.org/officeDocument/2006/relationships/image" Target="media/image05.png"/><Relationship Id="rId8" Type="http://schemas.openxmlformats.org/officeDocument/2006/relationships/image" Target="media/image11.png"/><Relationship Id="rId31" Type="http://schemas.openxmlformats.org/officeDocument/2006/relationships/hyperlink" Target="http://www.learnnc.org/lp/editions/nchist-civilwar/4589" TargetMode="External"/><Relationship Id="rId30" Type="http://schemas.openxmlformats.org/officeDocument/2006/relationships/hyperlink" Target="http://www.pbs.org/wgbh/amex/goldrush/sfeature/game.html" TargetMode="External"/><Relationship Id="rId11" Type="http://schemas.openxmlformats.org/officeDocument/2006/relationships/hyperlink" Target="https://my.ncedcloud.org/arms/protected/" TargetMode="External"/><Relationship Id="rId33" Type="http://schemas.openxmlformats.org/officeDocument/2006/relationships/hyperlink" Target="http://www.learnnc.org/lp/editions/nchist-civilwar/4647" TargetMode="External"/><Relationship Id="rId10" Type="http://schemas.openxmlformats.org/officeDocument/2006/relationships/image" Target="media/image03.jpg"/><Relationship Id="rId32" Type="http://schemas.openxmlformats.org/officeDocument/2006/relationships/hyperlink" Target="http://www.learnnc.org/lp/editions/nchist-civilwar/4589" TargetMode="External"/><Relationship Id="rId13" Type="http://schemas.openxmlformats.org/officeDocument/2006/relationships/hyperlink" Target="http://www.history.com/topics/westward-expansion" TargetMode="External"/><Relationship Id="rId35" Type="http://schemas.openxmlformats.org/officeDocument/2006/relationships/hyperlink" Target="http://www.civilwar.org/education/history/primarysources/declarationofcauses.html" TargetMode="External"/><Relationship Id="rId12" Type="http://schemas.openxmlformats.org/officeDocument/2006/relationships/hyperlink" Target="https://my.ncedcloud.org/arms/protected/" TargetMode="External"/><Relationship Id="rId34" Type="http://schemas.openxmlformats.org/officeDocument/2006/relationships/hyperlink" Target="http://www.learnnc.org/lp/editions/nchist-civilwar/4647" TargetMode="External"/><Relationship Id="rId15" Type="http://schemas.openxmlformats.org/officeDocument/2006/relationships/hyperlink" Target="http://www.pbs.org/lewisandclark/" TargetMode="External"/><Relationship Id="rId37" Type="http://schemas.openxmlformats.org/officeDocument/2006/relationships/hyperlink" Target="http://www.learnnc.org/lp/multimedia/9998" TargetMode="External"/><Relationship Id="rId14" Type="http://schemas.openxmlformats.org/officeDocument/2006/relationships/hyperlink" Target="http://www.history.com/topics/westward-expansion" TargetMode="External"/><Relationship Id="rId36" Type="http://schemas.openxmlformats.org/officeDocument/2006/relationships/hyperlink" Target="http://www.civilwar.org/education/history/primarysources/declarationofcauses.html" TargetMode="External"/><Relationship Id="rId17" Type="http://schemas.openxmlformats.org/officeDocument/2006/relationships/hyperlink" Target="http://memory.loc.gov/ammem/cbhtml/cbhome.html" TargetMode="External"/><Relationship Id="rId39" Type="http://schemas.openxmlformats.org/officeDocument/2006/relationships/hyperlink" Target="http://www.nps.gov/liho/historyculture/secunlawful.htm" TargetMode="External"/><Relationship Id="rId16" Type="http://schemas.openxmlformats.org/officeDocument/2006/relationships/hyperlink" Target="http://www.pbs.org/lewisandclark/" TargetMode="External"/><Relationship Id="rId38" Type="http://schemas.openxmlformats.org/officeDocument/2006/relationships/hyperlink" Target="http://www.learnnc.org/lp/multimedia/9998" TargetMode="External"/><Relationship Id="rId19" Type="http://schemas.openxmlformats.org/officeDocument/2006/relationships/hyperlink" Target="http://www.pbs.org/kera/usmexicanwar/index_flash.html" TargetMode="External"/><Relationship Id="rId18" Type="http://schemas.openxmlformats.org/officeDocument/2006/relationships/hyperlink" Target="http://memory.loc.gov/ammem/cbhtml/cbhome.html" TargetMode="External"/></Relationships>
</file>